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6ACE" w14:textId="77777777" w:rsidR="00957587" w:rsidRDefault="00957587" w:rsidP="00957587">
      <w:pPr>
        <w:pStyle w:val="1"/>
        <w:numPr>
          <w:ilvl w:val="0"/>
          <w:numId w:val="0"/>
        </w:numPr>
        <w:jc w:val="both"/>
        <w:rPr>
          <w:sz w:val="22"/>
          <w:szCs w:val="22"/>
        </w:rPr>
      </w:pPr>
      <w:bookmarkStart w:id="0" w:name="_Toc95142345"/>
    </w:p>
    <w:p w14:paraId="285EF7D6" w14:textId="48A5063E" w:rsidR="00957587" w:rsidRDefault="00957587" w:rsidP="00957587">
      <w:pPr>
        <w:pStyle w:val="1"/>
        <w:numPr>
          <w:ilvl w:val="0"/>
          <w:numId w:val="0"/>
        </w:numPr>
        <w:jc w:val="right"/>
        <w:rPr>
          <w:sz w:val="22"/>
          <w:szCs w:val="22"/>
        </w:rPr>
      </w:pPr>
      <w:bookmarkStart w:id="1" w:name="_Toc95225280"/>
      <w:bookmarkStart w:id="2" w:name="_Toc95225360"/>
      <w:r>
        <w:rPr>
          <w:noProof/>
          <w:szCs w:val="22"/>
        </w:rPr>
        <w:drawing>
          <wp:inline distT="0" distB="0" distL="0" distR="0" wp14:anchorId="7DED4758" wp14:editId="76FDF255">
            <wp:extent cx="2282825" cy="764126"/>
            <wp:effectExtent l="0" t="0" r="3175" b="0"/>
            <wp:docPr id="2" name="Рисунок 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коллекция картинок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69" cy="76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bookmarkEnd w:id="2"/>
    </w:p>
    <w:p w14:paraId="5090DF9B" w14:textId="77EC360C" w:rsidR="00957587" w:rsidRDefault="00957587" w:rsidP="00957587">
      <w:pPr>
        <w:pStyle w:val="1"/>
        <w:numPr>
          <w:ilvl w:val="0"/>
          <w:numId w:val="0"/>
        </w:numPr>
        <w:jc w:val="both"/>
        <w:rPr>
          <w:sz w:val="22"/>
          <w:szCs w:val="22"/>
        </w:rPr>
      </w:pPr>
    </w:p>
    <w:p w14:paraId="3BE2726E" w14:textId="794CBA67" w:rsidR="00423169" w:rsidRDefault="00423169" w:rsidP="00423169"/>
    <w:p w14:paraId="19BE8B6C" w14:textId="77777777" w:rsidR="00423169" w:rsidRPr="00CC25BA" w:rsidRDefault="00423169" w:rsidP="00423169">
      <w:pPr>
        <w:pStyle w:val="a8"/>
        <w:rPr>
          <w:b w:val="0"/>
          <w:caps/>
          <w:szCs w:val="22"/>
        </w:rPr>
      </w:pPr>
    </w:p>
    <w:p w14:paraId="3DF762C2" w14:textId="6387E4A4" w:rsidR="00423169" w:rsidRDefault="00423169" w:rsidP="00423169">
      <w:pPr>
        <w:jc w:val="center"/>
        <w:rPr>
          <w:b/>
          <w:sz w:val="22"/>
          <w:szCs w:val="22"/>
        </w:rPr>
      </w:pPr>
      <w:r w:rsidRPr="00CC25BA">
        <w:rPr>
          <w:b/>
          <w:sz w:val="22"/>
          <w:szCs w:val="22"/>
        </w:rPr>
        <w:t>Оглавление</w:t>
      </w:r>
    </w:p>
    <w:p w14:paraId="6F5B5AE4" w14:textId="1EBACB93" w:rsidR="00423169" w:rsidRDefault="00423169" w:rsidP="00423169">
      <w:pPr>
        <w:jc w:val="center"/>
        <w:rPr>
          <w:b/>
          <w:sz w:val="22"/>
          <w:szCs w:val="22"/>
        </w:rPr>
      </w:pPr>
    </w:p>
    <w:p w14:paraId="7F208BDB" w14:textId="1EA25F60" w:rsidR="00423169" w:rsidRDefault="00423169" w:rsidP="00423169">
      <w:pPr>
        <w:jc w:val="center"/>
        <w:rPr>
          <w:b/>
          <w:sz w:val="22"/>
          <w:szCs w:val="22"/>
        </w:rPr>
      </w:pPr>
    </w:p>
    <w:p w14:paraId="5631A171" w14:textId="77777777" w:rsidR="00423169" w:rsidRPr="00CC25BA" w:rsidRDefault="00423169" w:rsidP="00423169">
      <w:pPr>
        <w:jc w:val="center"/>
        <w:rPr>
          <w:b/>
          <w:sz w:val="22"/>
          <w:szCs w:val="22"/>
        </w:rPr>
      </w:pPr>
    </w:p>
    <w:bookmarkStart w:id="3" w:name="_Toc351630580"/>
    <w:bookmarkStart w:id="4" w:name="_Toc351630682"/>
    <w:bookmarkStart w:id="5" w:name="_Toc351630751"/>
    <w:bookmarkStart w:id="6" w:name="_Toc351630581"/>
    <w:bookmarkStart w:id="7" w:name="_Toc351630683"/>
    <w:bookmarkStart w:id="8" w:name="_Toc351630752"/>
    <w:bookmarkStart w:id="9" w:name="_Toc351630582"/>
    <w:bookmarkStart w:id="10" w:name="_Toc351630684"/>
    <w:bookmarkStart w:id="11" w:name="_Toc351630753"/>
    <w:bookmarkStart w:id="12" w:name="_Toc351630583"/>
    <w:bookmarkStart w:id="13" w:name="_Toc351630685"/>
    <w:bookmarkStart w:id="14" w:name="_Toc351630754"/>
    <w:bookmarkStart w:id="15" w:name="_Toc351630587"/>
    <w:bookmarkStart w:id="16" w:name="_Toc351630689"/>
    <w:bookmarkStart w:id="17" w:name="_Toc351630758"/>
    <w:bookmarkStart w:id="18" w:name="_Toc351630588"/>
    <w:bookmarkStart w:id="19" w:name="_Toc351630690"/>
    <w:bookmarkStart w:id="20" w:name="_Toc351630759"/>
    <w:bookmarkStart w:id="21" w:name="_Toc351630589"/>
    <w:bookmarkStart w:id="22" w:name="_Toc351630691"/>
    <w:bookmarkStart w:id="23" w:name="_Toc351630760"/>
    <w:bookmarkStart w:id="24" w:name="_Toc351630592"/>
    <w:bookmarkStart w:id="25" w:name="_Toc351630694"/>
    <w:bookmarkStart w:id="26" w:name="_Toc351630763"/>
    <w:bookmarkStart w:id="27" w:name="_Toc351630593"/>
    <w:bookmarkStart w:id="28" w:name="_Toc351630695"/>
    <w:bookmarkStart w:id="29" w:name="_Toc351630764"/>
    <w:bookmarkStart w:id="30" w:name="_Toc351630595"/>
    <w:bookmarkStart w:id="31" w:name="_Toc351630697"/>
    <w:bookmarkStart w:id="32" w:name="_Toc351630766"/>
    <w:bookmarkStart w:id="33" w:name="_Toc351630598"/>
    <w:bookmarkStart w:id="34" w:name="_Toc351630700"/>
    <w:bookmarkStart w:id="35" w:name="_Toc351630769"/>
    <w:bookmarkStart w:id="36" w:name="_Toc351630600"/>
    <w:bookmarkStart w:id="37" w:name="_Toc351630702"/>
    <w:bookmarkStart w:id="38" w:name="_Toc351630771"/>
    <w:bookmarkStart w:id="39" w:name="_Toc351630601"/>
    <w:bookmarkStart w:id="40" w:name="_Toc351630703"/>
    <w:bookmarkStart w:id="41" w:name="_Toc351630772"/>
    <w:bookmarkStart w:id="42" w:name="_Toc351630605"/>
    <w:bookmarkStart w:id="43" w:name="_Toc351630707"/>
    <w:bookmarkStart w:id="44" w:name="_Toc351630776"/>
    <w:bookmarkStart w:id="45" w:name="_Toc351630606"/>
    <w:bookmarkStart w:id="46" w:name="_Toc351630708"/>
    <w:bookmarkStart w:id="47" w:name="_Toc351630777"/>
    <w:bookmarkStart w:id="48" w:name="_Toc351630607"/>
    <w:bookmarkStart w:id="49" w:name="_Toc351630709"/>
    <w:bookmarkStart w:id="50" w:name="_Toc351630778"/>
    <w:bookmarkStart w:id="51" w:name="_Toc351630608"/>
    <w:bookmarkStart w:id="52" w:name="_Toc351630710"/>
    <w:bookmarkStart w:id="53" w:name="_Toc351630779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p w14:paraId="2BC45B63" w14:textId="717D0078" w:rsidR="00423169" w:rsidRDefault="00423169">
      <w:pPr>
        <w:pStyle w:val="11"/>
        <w:rPr>
          <w:rFonts w:asciiTheme="minorHAnsi" w:eastAsiaTheme="minorEastAsia" w:hAnsiTheme="minorHAnsi" w:cstheme="minorBidi"/>
          <w:bCs w:val="0"/>
          <w:iCs w:val="0"/>
        </w:rPr>
      </w:pPr>
      <w:r w:rsidRPr="00F01FE8">
        <w:fldChar w:fldCharType="begin"/>
      </w:r>
      <w:r w:rsidRPr="00F01FE8">
        <w:instrText xml:space="preserve"> TOC \o "1-1" \h \z \t "ВНД;2" </w:instrText>
      </w:r>
      <w:r w:rsidRPr="00F01FE8">
        <w:fldChar w:fldCharType="separate"/>
      </w:r>
    </w:p>
    <w:p w14:paraId="26F29DD6" w14:textId="7A40FEDE" w:rsidR="00423169" w:rsidRDefault="00423169">
      <w:pPr>
        <w:pStyle w:val="11"/>
        <w:rPr>
          <w:rFonts w:asciiTheme="minorHAnsi" w:eastAsiaTheme="minorEastAsia" w:hAnsiTheme="minorHAnsi" w:cstheme="minorBidi"/>
          <w:bCs w:val="0"/>
          <w:iCs w:val="0"/>
        </w:rPr>
      </w:pPr>
      <w:hyperlink w:anchor="_Toc95225361" w:history="1">
        <w:r w:rsidRPr="000348CE">
          <w:rPr>
            <w:rStyle w:val="ac"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</w:rPr>
          <w:tab/>
        </w:r>
        <w:r w:rsidRPr="000348CE">
          <w:rPr>
            <w:rStyle w:val="ac"/>
          </w:rPr>
          <w:t>Инструкция по установке Сервера Приложений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_Toc95225361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449DEF69" w14:textId="511DBBE9" w:rsidR="00423169" w:rsidRDefault="00423169">
      <w:pPr>
        <w:pStyle w:val="11"/>
        <w:rPr>
          <w:rFonts w:asciiTheme="minorHAnsi" w:eastAsiaTheme="minorEastAsia" w:hAnsiTheme="minorHAnsi" w:cstheme="minorBidi"/>
          <w:bCs w:val="0"/>
          <w:iCs w:val="0"/>
        </w:rPr>
      </w:pPr>
      <w:hyperlink w:anchor="_Toc95225362" w:history="1">
        <w:r w:rsidRPr="000348CE">
          <w:rPr>
            <w:rStyle w:val="ac"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</w:rPr>
          <w:tab/>
        </w:r>
        <w:r w:rsidRPr="000348CE">
          <w:rPr>
            <w:rStyle w:val="ac"/>
          </w:rPr>
          <w:t>Инструкция по установке модулей в ПО «Динамика»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_Toc95225362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AEBE56" w14:textId="79F672B9" w:rsidR="00423169" w:rsidRPr="00CC25BA" w:rsidRDefault="00423169" w:rsidP="00423169">
      <w:pPr>
        <w:pStyle w:val="a8"/>
        <w:jc w:val="both"/>
        <w:rPr>
          <w:szCs w:val="22"/>
        </w:rPr>
      </w:pPr>
      <w:r w:rsidRPr="00F01FE8">
        <w:rPr>
          <w:b w:val="0"/>
          <w:color w:val="auto"/>
          <w:szCs w:val="22"/>
        </w:rPr>
        <w:fldChar w:fldCharType="end"/>
      </w:r>
    </w:p>
    <w:p w14:paraId="6FC8CB78" w14:textId="77777777" w:rsidR="00423169" w:rsidRPr="00CC25BA" w:rsidRDefault="00423169" w:rsidP="00423169">
      <w:pPr>
        <w:pStyle w:val="a8"/>
        <w:jc w:val="both"/>
        <w:rPr>
          <w:szCs w:val="22"/>
        </w:rPr>
      </w:pPr>
    </w:p>
    <w:p w14:paraId="0532BFD2" w14:textId="490B5566" w:rsidR="00423169" w:rsidRDefault="00423169" w:rsidP="00423169">
      <w:pPr>
        <w:pStyle w:val="a8"/>
        <w:jc w:val="both"/>
        <w:rPr>
          <w:szCs w:val="22"/>
        </w:rPr>
      </w:pPr>
    </w:p>
    <w:p w14:paraId="52D812BB" w14:textId="46536042" w:rsidR="00423169" w:rsidRDefault="00423169" w:rsidP="00423169">
      <w:pPr>
        <w:pStyle w:val="a8"/>
        <w:jc w:val="both"/>
        <w:rPr>
          <w:szCs w:val="22"/>
        </w:rPr>
      </w:pPr>
    </w:p>
    <w:p w14:paraId="07A09308" w14:textId="36353F39" w:rsidR="00423169" w:rsidRDefault="00423169" w:rsidP="00423169">
      <w:pPr>
        <w:pStyle w:val="a8"/>
        <w:jc w:val="both"/>
        <w:rPr>
          <w:szCs w:val="22"/>
        </w:rPr>
      </w:pPr>
    </w:p>
    <w:p w14:paraId="33C732B8" w14:textId="7BF17B7B" w:rsidR="00423169" w:rsidRDefault="00423169" w:rsidP="00423169">
      <w:pPr>
        <w:pStyle w:val="a8"/>
        <w:jc w:val="both"/>
        <w:rPr>
          <w:szCs w:val="22"/>
        </w:rPr>
      </w:pPr>
    </w:p>
    <w:p w14:paraId="7A1B1830" w14:textId="7C7BE909" w:rsidR="00423169" w:rsidRDefault="00423169" w:rsidP="00423169">
      <w:pPr>
        <w:pStyle w:val="a8"/>
        <w:jc w:val="both"/>
        <w:rPr>
          <w:szCs w:val="22"/>
        </w:rPr>
      </w:pPr>
    </w:p>
    <w:p w14:paraId="38A80B5C" w14:textId="21C8A376" w:rsidR="00423169" w:rsidRDefault="00423169" w:rsidP="00423169">
      <w:pPr>
        <w:pStyle w:val="a8"/>
        <w:jc w:val="both"/>
        <w:rPr>
          <w:szCs w:val="22"/>
        </w:rPr>
      </w:pPr>
    </w:p>
    <w:p w14:paraId="2933B3F2" w14:textId="3F8B08BB" w:rsidR="00423169" w:rsidRDefault="00423169" w:rsidP="00423169">
      <w:pPr>
        <w:pStyle w:val="a8"/>
        <w:jc w:val="both"/>
        <w:rPr>
          <w:szCs w:val="22"/>
        </w:rPr>
      </w:pPr>
    </w:p>
    <w:p w14:paraId="53DAC227" w14:textId="0A57324E" w:rsidR="00423169" w:rsidRDefault="00423169" w:rsidP="00423169">
      <w:pPr>
        <w:pStyle w:val="a8"/>
        <w:jc w:val="both"/>
        <w:rPr>
          <w:szCs w:val="22"/>
        </w:rPr>
      </w:pPr>
    </w:p>
    <w:p w14:paraId="4E318F89" w14:textId="5E5C5342" w:rsidR="00423169" w:rsidRDefault="00423169" w:rsidP="00423169">
      <w:pPr>
        <w:pStyle w:val="a8"/>
        <w:jc w:val="both"/>
        <w:rPr>
          <w:szCs w:val="22"/>
        </w:rPr>
      </w:pPr>
    </w:p>
    <w:p w14:paraId="16F2F8AD" w14:textId="023AB555" w:rsidR="00423169" w:rsidRDefault="00423169" w:rsidP="00423169">
      <w:pPr>
        <w:pStyle w:val="a8"/>
        <w:jc w:val="both"/>
        <w:rPr>
          <w:szCs w:val="22"/>
        </w:rPr>
      </w:pPr>
    </w:p>
    <w:p w14:paraId="214B1F00" w14:textId="59F1016B" w:rsidR="00423169" w:rsidRDefault="00423169" w:rsidP="00423169">
      <w:pPr>
        <w:pStyle w:val="a8"/>
        <w:jc w:val="both"/>
        <w:rPr>
          <w:szCs w:val="22"/>
        </w:rPr>
      </w:pPr>
    </w:p>
    <w:p w14:paraId="0DD03C1E" w14:textId="089F0100" w:rsidR="00423169" w:rsidRDefault="00423169" w:rsidP="00423169">
      <w:pPr>
        <w:pStyle w:val="a8"/>
        <w:jc w:val="both"/>
        <w:rPr>
          <w:szCs w:val="22"/>
        </w:rPr>
      </w:pPr>
    </w:p>
    <w:p w14:paraId="56F61605" w14:textId="39B7A06C" w:rsidR="00423169" w:rsidRDefault="00423169" w:rsidP="00423169">
      <w:pPr>
        <w:pStyle w:val="a8"/>
        <w:jc w:val="both"/>
        <w:rPr>
          <w:szCs w:val="22"/>
        </w:rPr>
      </w:pPr>
    </w:p>
    <w:p w14:paraId="54922A92" w14:textId="06780CFE" w:rsidR="00423169" w:rsidRDefault="00423169" w:rsidP="00423169">
      <w:pPr>
        <w:pStyle w:val="a8"/>
        <w:jc w:val="both"/>
        <w:rPr>
          <w:szCs w:val="22"/>
        </w:rPr>
      </w:pPr>
    </w:p>
    <w:p w14:paraId="4697199B" w14:textId="2DBE2507" w:rsidR="00423169" w:rsidRDefault="00423169" w:rsidP="00423169">
      <w:pPr>
        <w:pStyle w:val="a8"/>
        <w:jc w:val="both"/>
        <w:rPr>
          <w:szCs w:val="22"/>
        </w:rPr>
      </w:pPr>
    </w:p>
    <w:p w14:paraId="729F4F96" w14:textId="64BD29B9" w:rsidR="00423169" w:rsidRDefault="00423169" w:rsidP="00423169">
      <w:pPr>
        <w:pStyle w:val="a8"/>
        <w:jc w:val="both"/>
        <w:rPr>
          <w:szCs w:val="22"/>
        </w:rPr>
      </w:pPr>
    </w:p>
    <w:p w14:paraId="47F67E57" w14:textId="5659AB2B" w:rsidR="00423169" w:rsidRDefault="00423169" w:rsidP="00423169">
      <w:pPr>
        <w:pStyle w:val="a8"/>
        <w:jc w:val="both"/>
        <w:rPr>
          <w:szCs w:val="22"/>
        </w:rPr>
      </w:pPr>
    </w:p>
    <w:p w14:paraId="4908691C" w14:textId="62B544DD" w:rsidR="00423169" w:rsidRDefault="00423169" w:rsidP="00423169">
      <w:pPr>
        <w:pStyle w:val="a8"/>
        <w:jc w:val="both"/>
        <w:rPr>
          <w:szCs w:val="22"/>
        </w:rPr>
      </w:pPr>
    </w:p>
    <w:p w14:paraId="5F1FCF7D" w14:textId="6267DC41" w:rsidR="00423169" w:rsidRDefault="00423169" w:rsidP="00423169">
      <w:pPr>
        <w:pStyle w:val="a8"/>
        <w:jc w:val="both"/>
        <w:rPr>
          <w:szCs w:val="22"/>
        </w:rPr>
      </w:pPr>
    </w:p>
    <w:p w14:paraId="45798E64" w14:textId="635877EE" w:rsidR="00423169" w:rsidRDefault="00423169" w:rsidP="00423169">
      <w:pPr>
        <w:pStyle w:val="a8"/>
        <w:jc w:val="both"/>
        <w:rPr>
          <w:szCs w:val="22"/>
        </w:rPr>
      </w:pPr>
    </w:p>
    <w:p w14:paraId="53FDCAFD" w14:textId="4A612A78" w:rsidR="00423169" w:rsidRDefault="00423169" w:rsidP="00423169">
      <w:pPr>
        <w:pStyle w:val="a8"/>
        <w:jc w:val="both"/>
        <w:rPr>
          <w:szCs w:val="22"/>
        </w:rPr>
      </w:pPr>
    </w:p>
    <w:p w14:paraId="0CA72047" w14:textId="028DFFBD" w:rsidR="00423169" w:rsidRDefault="00423169" w:rsidP="00423169">
      <w:pPr>
        <w:pStyle w:val="a8"/>
        <w:jc w:val="both"/>
        <w:rPr>
          <w:szCs w:val="22"/>
        </w:rPr>
      </w:pPr>
    </w:p>
    <w:p w14:paraId="1C98B520" w14:textId="296960B3" w:rsidR="00423169" w:rsidRDefault="00423169" w:rsidP="00423169">
      <w:pPr>
        <w:pStyle w:val="a8"/>
        <w:jc w:val="both"/>
        <w:rPr>
          <w:szCs w:val="22"/>
        </w:rPr>
      </w:pPr>
    </w:p>
    <w:p w14:paraId="4AAF75DD" w14:textId="48497A06" w:rsidR="00423169" w:rsidRDefault="00423169" w:rsidP="00423169">
      <w:pPr>
        <w:pStyle w:val="a8"/>
        <w:jc w:val="both"/>
        <w:rPr>
          <w:szCs w:val="22"/>
        </w:rPr>
      </w:pPr>
    </w:p>
    <w:p w14:paraId="45DB10BF" w14:textId="001E3DB1" w:rsidR="00423169" w:rsidRDefault="00423169" w:rsidP="00423169">
      <w:pPr>
        <w:pStyle w:val="a8"/>
        <w:jc w:val="both"/>
        <w:rPr>
          <w:szCs w:val="22"/>
        </w:rPr>
      </w:pPr>
    </w:p>
    <w:p w14:paraId="23315BA9" w14:textId="37962A41" w:rsidR="00423169" w:rsidRDefault="00423169" w:rsidP="00423169">
      <w:pPr>
        <w:pStyle w:val="a8"/>
        <w:jc w:val="both"/>
        <w:rPr>
          <w:szCs w:val="22"/>
        </w:rPr>
      </w:pPr>
    </w:p>
    <w:p w14:paraId="16DFC8E5" w14:textId="222AC565" w:rsidR="00423169" w:rsidRDefault="00423169" w:rsidP="00423169">
      <w:pPr>
        <w:pStyle w:val="a8"/>
        <w:jc w:val="both"/>
        <w:rPr>
          <w:szCs w:val="22"/>
        </w:rPr>
      </w:pPr>
    </w:p>
    <w:p w14:paraId="5DE3831D" w14:textId="7C29DE0D" w:rsidR="00423169" w:rsidRDefault="00423169" w:rsidP="00423169">
      <w:pPr>
        <w:pStyle w:val="a8"/>
        <w:jc w:val="both"/>
        <w:rPr>
          <w:szCs w:val="22"/>
        </w:rPr>
      </w:pPr>
    </w:p>
    <w:p w14:paraId="6D3895DA" w14:textId="2ED9B339" w:rsidR="00423169" w:rsidRDefault="00423169" w:rsidP="00423169">
      <w:pPr>
        <w:pStyle w:val="a8"/>
        <w:jc w:val="both"/>
        <w:rPr>
          <w:szCs w:val="22"/>
        </w:rPr>
      </w:pPr>
    </w:p>
    <w:p w14:paraId="70BD6241" w14:textId="2C6F3B92" w:rsidR="00423169" w:rsidRDefault="00423169" w:rsidP="00423169">
      <w:pPr>
        <w:pStyle w:val="a8"/>
        <w:jc w:val="both"/>
        <w:rPr>
          <w:szCs w:val="22"/>
        </w:rPr>
      </w:pPr>
    </w:p>
    <w:p w14:paraId="424D0F81" w14:textId="21589BEF" w:rsidR="00423169" w:rsidRDefault="00423169" w:rsidP="00423169">
      <w:pPr>
        <w:pStyle w:val="a8"/>
        <w:jc w:val="both"/>
        <w:rPr>
          <w:szCs w:val="22"/>
        </w:rPr>
      </w:pPr>
    </w:p>
    <w:p w14:paraId="5F62F205" w14:textId="71EB8D9E" w:rsidR="00423169" w:rsidRDefault="00423169" w:rsidP="00423169">
      <w:pPr>
        <w:pStyle w:val="a8"/>
        <w:jc w:val="both"/>
        <w:rPr>
          <w:szCs w:val="22"/>
        </w:rPr>
      </w:pPr>
    </w:p>
    <w:p w14:paraId="74A4E480" w14:textId="74DEF74F" w:rsidR="00423169" w:rsidRDefault="00423169" w:rsidP="00423169">
      <w:pPr>
        <w:pStyle w:val="a8"/>
        <w:jc w:val="both"/>
        <w:rPr>
          <w:szCs w:val="22"/>
        </w:rPr>
      </w:pPr>
    </w:p>
    <w:p w14:paraId="28C298CC" w14:textId="4C6C90C4" w:rsidR="00423169" w:rsidRDefault="00423169" w:rsidP="00423169">
      <w:pPr>
        <w:pStyle w:val="a8"/>
        <w:jc w:val="both"/>
        <w:rPr>
          <w:szCs w:val="22"/>
        </w:rPr>
      </w:pPr>
    </w:p>
    <w:p w14:paraId="7BFA940E" w14:textId="570EC9A8" w:rsidR="00423169" w:rsidRDefault="00423169" w:rsidP="00423169">
      <w:pPr>
        <w:pStyle w:val="a8"/>
        <w:jc w:val="both"/>
        <w:rPr>
          <w:szCs w:val="22"/>
        </w:rPr>
      </w:pPr>
    </w:p>
    <w:p w14:paraId="6D5B1383" w14:textId="5A086E7E" w:rsidR="00423169" w:rsidRDefault="00423169" w:rsidP="00423169">
      <w:pPr>
        <w:pStyle w:val="a8"/>
        <w:jc w:val="both"/>
        <w:rPr>
          <w:szCs w:val="22"/>
        </w:rPr>
      </w:pPr>
    </w:p>
    <w:p w14:paraId="1083B2D1" w14:textId="276FA3A4" w:rsidR="00423169" w:rsidRDefault="00423169" w:rsidP="00423169">
      <w:pPr>
        <w:pStyle w:val="a8"/>
        <w:jc w:val="both"/>
        <w:rPr>
          <w:szCs w:val="22"/>
        </w:rPr>
      </w:pPr>
    </w:p>
    <w:p w14:paraId="00E58866" w14:textId="00AE5EEA" w:rsidR="00423169" w:rsidRDefault="00423169" w:rsidP="00423169">
      <w:pPr>
        <w:pStyle w:val="a8"/>
        <w:jc w:val="both"/>
        <w:rPr>
          <w:szCs w:val="22"/>
        </w:rPr>
      </w:pPr>
    </w:p>
    <w:p w14:paraId="3C7BF0C7" w14:textId="79D0E95A" w:rsidR="00423169" w:rsidRDefault="00423169" w:rsidP="00423169">
      <w:pPr>
        <w:pStyle w:val="a8"/>
        <w:jc w:val="both"/>
        <w:rPr>
          <w:szCs w:val="22"/>
        </w:rPr>
      </w:pPr>
    </w:p>
    <w:p w14:paraId="5E95183B" w14:textId="18CF7710" w:rsidR="00423169" w:rsidRDefault="00423169" w:rsidP="00423169">
      <w:pPr>
        <w:pStyle w:val="a8"/>
        <w:jc w:val="both"/>
        <w:rPr>
          <w:szCs w:val="22"/>
        </w:rPr>
      </w:pPr>
    </w:p>
    <w:p w14:paraId="6A175C4E" w14:textId="1D3CFEB8" w:rsidR="00423169" w:rsidRDefault="00423169" w:rsidP="00423169">
      <w:pPr>
        <w:pStyle w:val="a8"/>
        <w:jc w:val="both"/>
        <w:rPr>
          <w:szCs w:val="22"/>
        </w:rPr>
      </w:pPr>
    </w:p>
    <w:p w14:paraId="48049F47" w14:textId="745F36BD" w:rsidR="00423169" w:rsidRDefault="00423169" w:rsidP="00423169">
      <w:pPr>
        <w:pStyle w:val="a8"/>
        <w:jc w:val="both"/>
        <w:rPr>
          <w:szCs w:val="22"/>
        </w:rPr>
      </w:pPr>
    </w:p>
    <w:p w14:paraId="03C3E999" w14:textId="0DE54CA8" w:rsidR="00423169" w:rsidRDefault="00423169" w:rsidP="00423169">
      <w:pPr>
        <w:pStyle w:val="a8"/>
        <w:jc w:val="both"/>
        <w:rPr>
          <w:szCs w:val="22"/>
        </w:rPr>
      </w:pPr>
    </w:p>
    <w:p w14:paraId="30BA73BE" w14:textId="7BF70807" w:rsidR="00423169" w:rsidRDefault="00423169" w:rsidP="00423169">
      <w:pPr>
        <w:pStyle w:val="a8"/>
        <w:jc w:val="both"/>
        <w:rPr>
          <w:szCs w:val="22"/>
        </w:rPr>
      </w:pPr>
    </w:p>
    <w:p w14:paraId="4EFBE3BC" w14:textId="305C926B" w:rsidR="00423169" w:rsidRDefault="00423169" w:rsidP="00423169">
      <w:pPr>
        <w:pStyle w:val="a8"/>
        <w:jc w:val="both"/>
        <w:rPr>
          <w:szCs w:val="22"/>
        </w:rPr>
      </w:pPr>
    </w:p>
    <w:p w14:paraId="1A967977" w14:textId="77777777" w:rsidR="00423169" w:rsidRPr="00423169" w:rsidRDefault="00423169" w:rsidP="00423169"/>
    <w:p w14:paraId="2A5C749F" w14:textId="1ECEE2B3" w:rsidR="00EA5BEA" w:rsidRPr="00957587" w:rsidRDefault="00EA5BEA" w:rsidP="00957587">
      <w:pPr>
        <w:pStyle w:val="1"/>
        <w:numPr>
          <w:ilvl w:val="0"/>
          <w:numId w:val="1"/>
        </w:numPr>
        <w:jc w:val="both"/>
        <w:rPr>
          <w:sz w:val="22"/>
          <w:szCs w:val="22"/>
        </w:rPr>
      </w:pPr>
      <w:bookmarkStart w:id="54" w:name="_Toc95225361"/>
      <w:r w:rsidRPr="00957587">
        <w:rPr>
          <w:sz w:val="22"/>
          <w:szCs w:val="22"/>
        </w:rPr>
        <w:t>Инструкция по установке Сервера Приложений</w:t>
      </w:r>
      <w:bookmarkEnd w:id="0"/>
      <w:bookmarkEnd w:id="54"/>
    </w:p>
    <w:p w14:paraId="37F2BC0F" w14:textId="77777777" w:rsidR="00EA5BEA" w:rsidRPr="00957587" w:rsidRDefault="00EA5BEA" w:rsidP="00EA5BEA">
      <w:pPr>
        <w:pStyle w:val="a7"/>
        <w:widowControl w:val="0"/>
        <w:pBdr>
          <w:top w:val="single" w:sz="6" w:space="2" w:color="4F81BD"/>
          <w:left w:val="single" w:sz="6" w:space="2" w:color="4F81BD"/>
        </w:pBdr>
        <w:autoSpaceDE/>
        <w:autoSpaceDN/>
        <w:adjustRightInd/>
        <w:spacing w:before="300"/>
        <w:ind w:left="360"/>
        <w:contextualSpacing w:val="0"/>
        <w:jc w:val="both"/>
        <w:outlineLvl w:val="2"/>
        <w:rPr>
          <w:b/>
          <w:bCs/>
          <w:vanish/>
          <w:sz w:val="22"/>
          <w:szCs w:val="22"/>
        </w:rPr>
      </w:pPr>
    </w:p>
    <w:p w14:paraId="140BE543" w14:textId="77777777" w:rsidR="00EA5BEA" w:rsidRPr="00957587" w:rsidRDefault="00EA5BEA" w:rsidP="00EA5BEA">
      <w:pPr>
        <w:pStyle w:val="aa"/>
        <w:shd w:val="clear" w:color="auto" w:fill="auto"/>
        <w:ind w:left="360"/>
        <w:jc w:val="both"/>
        <w:rPr>
          <w:szCs w:val="22"/>
        </w:rPr>
      </w:pPr>
    </w:p>
    <w:p w14:paraId="27670166" w14:textId="77777777" w:rsidR="00EA5BEA" w:rsidRPr="00957587" w:rsidRDefault="00EA5BEA" w:rsidP="00EA5BEA">
      <w:pPr>
        <w:pStyle w:val="1"/>
        <w:numPr>
          <w:ilvl w:val="0"/>
          <w:numId w:val="0"/>
        </w:numPr>
        <w:ind w:left="360"/>
        <w:jc w:val="both"/>
        <w:rPr>
          <w:sz w:val="22"/>
          <w:szCs w:val="22"/>
        </w:rPr>
      </w:pPr>
      <w:bookmarkStart w:id="55" w:name="_Toc405795324"/>
      <w:bookmarkStart w:id="56" w:name="_Toc406511516"/>
      <w:bookmarkStart w:id="57" w:name="_Toc409530143"/>
      <w:bookmarkStart w:id="58" w:name="_Toc410823996"/>
      <w:bookmarkStart w:id="59" w:name="_Toc410824230"/>
    </w:p>
    <w:p w14:paraId="35AD7987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1. Настройка </w:t>
      </w:r>
      <w:proofErr w:type="spellStart"/>
      <w:r w:rsidRPr="00957587">
        <w:rPr>
          <w:sz w:val="22"/>
          <w:szCs w:val="22"/>
        </w:rPr>
        <w:t>нод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tomcat</w:t>
      </w:r>
      <w:proofErr w:type="spellEnd"/>
      <w:r w:rsidRPr="00957587">
        <w:rPr>
          <w:sz w:val="22"/>
          <w:szCs w:val="22"/>
        </w:rPr>
        <w:t>.</w:t>
      </w:r>
    </w:p>
    <w:p w14:paraId="5B1BF0DB" w14:textId="77777777" w:rsidR="00EA5BEA" w:rsidRPr="00957587" w:rsidRDefault="00EA5BEA" w:rsidP="00EA5BEA">
      <w:pPr>
        <w:rPr>
          <w:sz w:val="22"/>
          <w:szCs w:val="22"/>
        </w:rPr>
      </w:pPr>
    </w:p>
    <w:p w14:paraId="59F3DFF8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Установить JAVA в каталог C:\JAVA\jdk1.8.0_101, C:\JAVA\jre1.8.0_101</w:t>
      </w:r>
    </w:p>
    <w:p w14:paraId="7BE401D6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jdk-8u101-windows-x64</w:t>
      </w:r>
    </w:p>
    <w:p w14:paraId="7527594A" w14:textId="77777777" w:rsidR="00EA5BEA" w:rsidRPr="00957587" w:rsidRDefault="00EA5BEA" w:rsidP="00EA5BEA">
      <w:pPr>
        <w:rPr>
          <w:sz w:val="22"/>
          <w:szCs w:val="22"/>
        </w:rPr>
      </w:pPr>
    </w:p>
    <w:p w14:paraId="0199511D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 xml:space="preserve">- Создать системную переменную </w:t>
      </w:r>
      <w:r w:rsidRPr="00957587">
        <w:rPr>
          <w:sz w:val="22"/>
          <w:szCs w:val="22"/>
          <w:lang w:val="en-US"/>
        </w:rPr>
        <w:t>JAVA_HOME=C:\JAVA\jdk1.8.0_101</w:t>
      </w:r>
    </w:p>
    <w:p w14:paraId="71C9884B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5B7E9F61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- </w:t>
      </w:r>
      <w:r w:rsidRPr="00957587">
        <w:rPr>
          <w:sz w:val="22"/>
          <w:szCs w:val="22"/>
        </w:rPr>
        <w:t>Установить</w:t>
      </w:r>
      <w:r w:rsidRPr="00957587">
        <w:rPr>
          <w:sz w:val="22"/>
          <w:szCs w:val="22"/>
          <w:lang w:val="en-US"/>
        </w:rPr>
        <w:t xml:space="preserve"> tomcat8 </w:t>
      </w:r>
      <w:r w:rsidRPr="00957587">
        <w:rPr>
          <w:sz w:val="22"/>
          <w:szCs w:val="22"/>
        </w:rPr>
        <w:t>в</w:t>
      </w:r>
      <w:r w:rsidRPr="00957587">
        <w:rPr>
          <w:sz w:val="22"/>
          <w:szCs w:val="22"/>
          <w:lang w:val="en-US"/>
        </w:rPr>
        <w:t xml:space="preserve"> C:\Tomcat</w:t>
      </w:r>
    </w:p>
    <w:p w14:paraId="23B5347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C:\Tomcat\Conf\server.xml</w:t>
      </w:r>
    </w:p>
    <w:p w14:paraId="79AA861B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Прописать параметры коннекта к служебной БД Oracle в блоках:</w:t>
      </w:r>
    </w:p>
    <w:p w14:paraId="1DE7A196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&lt;Resource name="</w:t>
      </w:r>
      <w:proofErr w:type="spellStart"/>
      <w:r w:rsidRPr="00957587">
        <w:rPr>
          <w:sz w:val="22"/>
          <w:szCs w:val="22"/>
          <w:lang w:val="en-US"/>
        </w:rPr>
        <w:t>jdbc</w:t>
      </w:r>
      <w:proofErr w:type="spellEnd"/>
      <w:r w:rsidRPr="00957587">
        <w:rPr>
          <w:sz w:val="22"/>
          <w:szCs w:val="22"/>
          <w:lang w:val="en-US"/>
        </w:rPr>
        <w:t>/</w:t>
      </w:r>
      <w:proofErr w:type="spellStart"/>
      <w:r w:rsidRPr="00957587">
        <w:rPr>
          <w:sz w:val="22"/>
          <w:szCs w:val="22"/>
          <w:lang w:val="en-US"/>
        </w:rPr>
        <w:t>DynamikaDB</w:t>
      </w:r>
      <w:proofErr w:type="spellEnd"/>
      <w:r w:rsidRPr="00957587">
        <w:rPr>
          <w:sz w:val="22"/>
          <w:szCs w:val="22"/>
          <w:lang w:val="en-US"/>
        </w:rPr>
        <w:t>"</w:t>
      </w:r>
    </w:p>
    <w:p w14:paraId="5A2EC0F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&lt;Resource name="</w:t>
      </w:r>
      <w:proofErr w:type="spellStart"/>
      <w:r w:rsidRPr="00957587">
        <w:rPr>
          <w:sz w:val="22"/>
          <w:szCs w:val="22"/>
          <w:lang w:val="en-US"/>
        </w:rPr>
        <w:t>jdbc</w:t>
      </w:r>
      <w:proofErr w:type="spellEnd"/>
      <w:r w:rsidRPr="00957587">
        <w:rPr>
          <w:sz w:val="22"/>
          <w:szCs w:val="22"/>
          <w:lang w:val="en-US"/>
        </w:rPr>
        <w:t>/</w:t>
      </w:r>
      <w:proofErr w:type="spellStart"/>
      <w:r w:rsidRPr="00957587">
        <w:rPr>
          <w:sz w:val="22"/>
          <w:szCs w:val="22"/>
          <w:lang w:val="en-US"/>
        </w:rPr>
        <w:t>LoggingDynamikaDB</w:t>
      </w:r>
      <w:proofErr w:type="spellEnd"/>
      <w:r w:rsidRPr="00957587">
        <w:rPr>
          <w:sz w:val="22"/>
          <w:szCs w:val="22"/>
          <w:lang w:val="en-US"/>
        </w:rPr>
        <w:t>"</w:t>
      </w:r>
    </w:p>
    <w:p w14:paraId="4EAED7B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&lt;Resource </w:t>
      </w:r>
      <w:proofErr w:type="spellStart"/>
      <w:r w:rsidRPr="00957587">
        <w:rPr>
          <w:sz w:val="22"/>
          <w:szCs w:val="22"/>
        </w:rPr>
        <w:t>name</w:t>
      </w:r>
      <w:proofErr w:type="spellEnd"/>
      <w:r w:rsidRPr="00957587">
        <w:rPr>
          <w:sz w:val="22"/>
          <w:szCs w:val="22"/>
        </w:rPr>
        <w:t>="</w:t>
      </w:r>
      <w:proofErr w:type="spellStart"/>
      <w:r w:rsidRPr="00957587">
        <w:rPr>
          <w:sz w:val="22"/>
          <w:szCs w:val="22"/>
        </w:rPr>
        <w:t>jdbc</w:t>
      </w:r>
      <w:proofErr w:type="spellEnd"/>
      <w:r w:rsidRPr="00957587">
        <w:rPr>
          <w:sz w:val="22"/>
          <w:szCs w:val="22"/>
        </w:rPr>
        <w:t>/</w:t>
      </w:r>
      <w:proofErr w:type="spellStart"/>
      <w:r w:rsidRPr="00957587">
        <w:rPr>
          <w:sz w:val="22"/>
          <w:szCs w:val="22"/>
        </w:rPr>
        <w:t>ProxyDynamikaDB</w:t>
      </w:r>
      <w:proofErr w:type="spellEnd"/>
      <w:r w:rsidRPr="00957587">
        <w:rPr>
          <w:sz w:val="22"/>
          <w:szCs w:val="22"/>
        </w:rPr>
        <w:t>"</w:t>
      </w:r>
    </w:p>
    <w:p w14:paraId="24977D73" w14:textId="77777777" w:rsidR="00EA5BEA" w:rsidRPr="00957587" w:rsidRDefault="00EA5BEA" w:rsidP="00EA5BEA">
      <w:pPr>
        <w:rPr>
          <w:sz w:val="22"/>
          <w:szCs w:val="22"/>
        </w:rPr>
      </w:pPr>
    </w:p>
    <w:p w14:paraId="62B46E0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Прописать имя сервера данной </w:t>
      </w:r>
      <w:proofErr w:type="spellStart"/>
      <w:r w:rsidRPr="00957587">
        <w:rPr>
          <w:sz w:val="22"/>
          <w:szCs w:val="22"/>
        </w:rPr>
        <w:t>ноды</w:t>
      </w:r>
      <w:proofErr w:type="spellEnd"/>
      <w:r w:rsidRPr="00957587">
        <w:rPr>
          <w:sz w:val="22"/>
          <w:szCs w:val="22"/>
        </w:rPr>
        <w:t xml:space="preserve"> в блоках:</w:t>
      </w:r>
    </w:p>
    <w:p w14:paraId="3EEF01A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&lt;Engine name="Catalina" </w:t>
      </w:r>
      <w:proofErr w:type="spellStart"/>
      <w:r w:rsidRPr="00957587">
        <w:rPr>
          <w:sz w:val="22"/>
          <w:szCs w:val="22"/>
          <w:lang w:val="en-US"/>
        </w:rPr>
        <w:t>defaultHost</w:t>
      </w:r>
      <w:proofErr w:type="spellEnd"/>
      <w:r w:rsidRPr="00957587">
        <w:rPr>
          <w:sz w:val="22"/>
          <w:szCs w:val="22"/>
          <w:lang w:val="en-US"/>
        </w:rPr>
        <w:t xml:space="preserve">="srv-dyntom1.bank.int" </w:t>
      </w:r>
      <w:proofErr w:type="spellStart"/>
      <w:r w:rsidRPr="00957587">
        <w:rPr>
          <w:sz w:val="22"/>
          <w:szCs w:val="22"/>
          <w:lang w:val="en-US"/>
        </w:rPr>
        <w:t>jvmRoute</w:t>
      </w:r>
      <w:proofErr w:type="spellEnd"/>
      <w:r w:rsidRPr="00957587">
        <w:rPr>
          <w:sz w:val="22"/>
          <w:szCs w:val="22"/>
          <w:lang w:val="en-US"/>
        </w:rPr>
        <w:t>="dynapp-1.1"&gt;</w:t>
      </w:r>
    </w:p>
    <w:p w14:paraId="721F331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&lt;Host name="srv-dyntom1.bank.int"</w:t>
      </w:r>
    </w:p>
    <w:p w14:paraId="31F7E7E0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0E875338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Параметр </w:t>
      </w:r>
      <w:proofErr w:type="spellStart"/>
      <w:r w:rsidRPr="00957587">
        <w:rPr>
          <w:sz w:val="22"/>
          <w:szCs w:val="22"/>
        </w:rPr>
        <w:t>jvmRoute</w:t>
      </w:r>
      <w:proofErr w:type="spellEnd"/>
      <w:r w:rsidRPr="00957587">
        <w:rPr>
          <w:sz w:val="22"/>
          <w:szCs w:val="22"/>
        </w:rPr>
        <w:t xml:space="preserve">= должен быть согласован с настройками на </w:t>
      </w:r>
      <w:proofErr w:type="spellStart"/>
      <w:r w:rsidRPr="00957587">
        <w:rPr>
          <w:sz w:val="22"/>
          <w:szCs w:val="22"/>
        </w:rPr>
        <w:t>load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balancer</w:t>
      </w:r>
      <w:proofErr w:type="spellEnd"/>
      <w:r w:rsidRPr="00957587">
        <w:rPr>
          <w:sz w:val="22"/>
          <w:szCs w:val="22"/>
        </w:rPr>
        <w:t>.</w:t>
      </w:r>
    </w:p>
    <w:p w14:paraId="789052D2" w14:textId="77777777" w:rsidR="00EA5BEA" w:rsidRPr="00957587" w:rsidRDefault="00EA5BEA" w:rsidP="00EA5BEA">
      <w:pPr>
        <w:rPr>
          <w:sz w:val="22"/>
          <w:szCs w:val="22"/>
        </w:rPr>
      </w:pPr>
    </w:p>
    <w:p w14:paraId="53C64D6E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C:\Tomcat\Conf\tomcat-users.xml</w:t>
      </w:r>
    </w:p>
    <w:p w14:paraId="79955AA3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Изменить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пароль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в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блоке</w:t>
      </w:r>
      <w:r w:rsidRPr="00957587">
        <w:rPr>
          <w:sz w:val="22"/>
          <w:szCs w:val="22"/>
          <w:lang w:val="en-US"/>
        </w:rPr>
        <w:t>:</w:t>
      </w:r>
    </w:p>
    <w:p w14:paraId="71C30BB5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&lt;user username="admin" password="..." roles="admin-</w:t>
      </w:r>
      <w:proofErr w:type="spellStart"/>
      <w:proofErr w:type="gramStart"/>
      <w:r w:rsidRPr="00957587">
        <w:rPr>
          <w:sz w:val="22"/>
          <w:szCs w:val="22"/>
          <w:lang w:val="en-US"/>
        </w:rPr>
        <w:t>gui,manager</w:t>
      </w:r>
      <w:proofErr w:type="spellEnd"/>
      <w:proofErr w:type="gramEnd"/>
      <w:r w:rsidRPr="00957587">
        <w:rPr>
          <w:sz w:val="22"/>
          <w:szCs w:val="22"/>
          <w:lang w:val="en-US"/>
        </w:rPr>
        <w:t>-</w:t>
      </w:r>
      <w:proofErr w:type="spellStart"/>
      <w:r w:rsidRPr="00957587">
        <w:rPr>
          <w:sz w:val="22"/>
          <w:szCs w:val="22"/>
          <w:lang w:val="en-US"/>
        </w:rPr>
        <w:t>gui</w:t>
      </w:r>
      <w:proofErr w:type="spellEnd"/>
      <w:r w:rsidRPr="00957587">
        <w:rPr>
          <w:sz w:val="22"/>
          <w:szCs w:val="22"/>
          <w:lang w:val="en-US"/>
        </w:rPr>
        <w:t>" /&gt;</w:t>
      </w:r>
    </w:p>
    <w:p w14:paraId="62A51F8E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73B86DB7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0555EB3D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Проверка: C:\tomcat\bin\version.bat должен вывести информацию о JAVA и Tomcat без "ругани"</w:t>
      </w:r>
    </w:p>
    <w:p w14:paraId="4C2E2A0C" w14:textId="77777777" w:rsidR="00EA5BEA" w:rsidRPr="00957587" w:rsidRDefault="00EA5BEA" w:rsidP="00EA5BEA">
      <w:pPr>
        <w:rPr>
          <w:sz w:val="22"/>
          <w:szCs w:val="22"/>
        </w:rPr>
      </w:pPr>
    </w:p>
    <w:p w14:paraId="220FF29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Создать структуру каталогов в C:\dynamika</w:t>
      </w:r>
    </w:p>
    <w:p w14:paraId="58DB4C39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files</w:t>
      </w:r>
    </w:p>
    <w:p w14:paraId="700802B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packages</w:t>
      </w:r>
    </w:p>
    <w:p w14:paraId="7E5D28C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static</w:t>
      </w:r>
    </w:p>
    <w:p w14:paraId="56F255B3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29CE9429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В</w:t>
      </w:r>
      <w:r w:rsidRPr="00957587">
        <w:rPr>
          <w:sz w:val="22"/>
          <w:szCs w:val="22"/>
          <w:lang w:val="en-US"/>
        </w:rPr>
        <w:t xml:space="preserve"> C:\dynamika\packages\ </w:t>
      </w:r>
      <w:r w:rsidRPr="00957587">
        <w:rPr>
          <w:sz w:val="22"/>
          <w:szCs w:val="22"/>
        </w:rPr>
        <w:t>положить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файл</w:t>
      </w:r>
      <w:r w:rsidRPr="00957587">
        <w:rPr>
          <w:sz w:val="22"/>
          <w:szCs w:val="22"/>
          <w:lang w:val="en-US"/>
        </w:rPr>
        <w:t xml:space="preserve"> dynamika-engine.jar</w:t>
      </w:r>
    </w:p>
    <w:p w14:paraId="7516C474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057B950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В каталог C:\Tomcat\webapps\ положить файлы</w:t>
      </w:r>
    </w:p>
    <w:p w14:paraId="710FC20A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dynamika.war</w:t>
      </w:r>
      <w:proofErr w:type="spellEnd"/>
    </w:p>
    <w:p w14:paraId="0493FDC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service-queue-proxy-1.1.war</w:t>
      </w:r>
    </w:p>
    <w:p w14:paraId="3C7CB18F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16B4A01B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2A6EE78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- </w:t>
      </w:r>
      <w:r w:rsidRPr="00957587">
        <w:rPr>
          <w:sz w:val="22"/>
          <w:szCs w:val="22"/>
        </w:rPr>
        <w:t>Создать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службу</w:t>
      </w:r>
      <w:r w:rsidRPr="00957587">
        <w:rPr>
          <w:sz w:val="22"/>
          <w:szCs w:val="22"/>
          <w:lang w:val="en-US"/>
        </w:rPr>
        <w:t xml:space="preserve"> Tomcat:</w:t>
      </w:r>
    </w:p>
    <w:p w14:paraId="7BB4F6F6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C:\Tomcat\bin\service.bat install Tomcat</w:t>
      </w:r>
    </w:p>
    <w:p w14:paraId="68734229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28BE1668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Проверка: в списке служб появилась "Apache Tomcat 8.0 Tomcat". Установить ей признак запуска Auto. Запустить службу.</w:t>
      </w:r>
    </w:p>
    <w:p w14:paraId="1F6E62C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Проверка: в IE http://localhost:8080 должна открыться страница </w:t>
      </w:r>
      <w:proofErr w:type="spellStart"/>
      <w:r w:rsidRPr="00957587">
        <w:rPr>
          <w:sz w:val="22"/>
          <w:szCs w:val="22"/>
        </w:rPr>
        <w:t>tomcat</w:t>
      </w:r>
      <w:proofErr w:type="spellEnd"/>
      <w:r w:rsidRPr="00957587">
        <w:rPr>
          <w:sz w:val="22"/>
          <w:szCs w:val="22"/>
        </w:rPr>
        <w:t>.</w:t>
      </w:r>
    </w:p>
    <w:p w14:paraId="68CF712F" w14:textId="77777777" w:rsidR="00EA5BEA" w:rsidRPr="00957587" w:rsidRDefault="00EA5BEA" w:rsidP="00EA5BEA">
      <w:pPr>
        <w:rPr>
          <w:sz w:val="22"/>
          <w:szCs w:val="22"/>
        </w:rPr>
      </w:pPr>
    </w:p>
    <w:p w14:paraId="7936079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Остановить службу Tomcat</w:t>
      </w:r>
    </w:p>
    <w:p w14:paraId="28CD2A4E" w14:textId="77777777" w:rsidR="00EA5BEA" w:rsidRPr="00957587" w:rsidRDefault="00EA5BEA" w:rsidP="00EA5BEA">
      <w:pPr>
        <w:rPr>
          <w:sz w:val="22"/>
          <w:szCs w:val="22"/>
        </w:rPr>
      </w:pPr>
    </w:p>
    <w:p w14:paraId="61DCCA13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все пункты до этого выполнить на каждой </w:t>
      </w:r>
      <w:proofErr w:type="spellStart"/>
      <w:r w:rsidRPr="00957587">
        <w:rPr>
          <w:sz w:val="22"/>
          <w:szCs w:val="22"/>
        </w:rPr>
        <w:t>ноде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tomcat</w:t>
      </w:r>
      <w:proofErr w:type="spellEnd"/>
      <w:r w:rsidRPr="00957587">
        <w:rPr>
          <w:sz w:val="22"/>
          <w:szCs w:val="22"/>
        </w:rPr>
        <w:t>.</w:t>
      </w:r>
    </w:p>
    <w:p w14:paraId="6E412FA3" w14:textId="77777777" w:rsidR="00EA5BEA" w:rsidRPr="00957587" w:rsidRDefault="00EA5BEA" w:rsidP="00EA5BEA">
      <w:pPr>
        <w:rPr>
          <w:sz w:val="22"/>
          <w:szCs w:val="22"/>
        </w:rPr>
      </w:pPr>
    </w:p>
    <w:p w14:paraId="55CD8044" w14:textId="77777777" w:rsidR="00EA5BEA" w:rsidRPr="00957587" w:rsidRDefault="00EA5BEA" w:rsidP="00EA5BEA">
      <w:pPr>
        <w:rPr>
          <w:sz w:val="22"/>
          <w:szCs w:val="22"/>
        </w:rPr>
      </w:pPr>
    </w:p>
    <w:p w14:paraId="47BE9AE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В служебной БД Oracle выполнить скрипт </w:t>
      </w:r>
      <w:proofErr w:type="spellStart"/>
      <w:r w:rsidRPr="00957587">
        <w:rPr>
          <w:sz w:val="22"/>
          <w:szCs w:val="22"/>
        </w:rPr>
        <w:t>insert-all-settings-bank.sql</w:t>
      </w:r>
      <w:proofErr w:type="spellEnd"/>
    </w:p>
    <w:p w14:paraId="76486BF9" w14:textId="77777777" w:rsidR="00EA5BEA" w:rsidRPr="00957587" w:rsidRDefault="00EA5BEA" w:rsidP="00EA5BEA">
      <w:pPr>
        <w:rPr>
          <w:sz w:val="22"/>
          <w:szCs w:val="22"/>
        </w:rPr>
      </w:pPr>
    </w:p>
    <w:p w14:paraId="53631F2D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Запустить службы Tomcat</w:t>
      </w:r>
    </w:p>
    <w:p w14:paraId="1CAFD498" w14:textId="77777777" w:rsidR="00EA5BEA" w:rsidRPr="00957587" w:rsidRDefault="00EA5BEA" w:rsidP="00EA5BEA">
      <w:pPr>
        <w:rPr>
          <w:sz w:val="22"/>
          <w:szCs w:val="22"/>
        </w:rPr>
      </w:pPr>
      <w:proofErr w:type="spellStart"/>
      <w:r w:rsidRPr="00957587">
        <w:rPr>
          <w:sz w:val="22"/>
          <w:szCs w:val="22"/>
        </w:rPr>
        <w:t>admin</w:t>
      </w:r>
      <w:proofErr w:type="spellEnd"/>
      <w:r w:rsidRPr="00957587">
        <w:rPr>
          <w:sz w:val="22"/>
          <w:szCs w:val="22"/>
        </w:rPr>
        <w:t>/Cdzpm2016</w:t>
      </w:r>
    </w:p>
    <w:p w14:paraId="207B9D7E" w14:textId="77777777" w:rsidR="00EA5BEA" w:rsidRPr="00957587" w:rsidRDefault="00EA5BEA" w:rsidP="00EA5BEA">
      <w:pPr>
        <w:rPr>
          <w:sz w:val="22"/>
          <w:szCs w:val="22"/>
        </w:rPr>
      </w:pPr>
    </w:p>
    <w:p w14:paraId="4155AF2F" w14:textId="77777777" w:rsidR="00EA5BEA" w:rsidRPr="00957587" w:rsidRDefault="00EA5BEA" w:rsidP="00EA5BEA">
      <w:pPr>
        <w:rPr>
          <w:sz w:val="22"/>
          <w:szCs w:val="22"/>
        </w:rPr>
      </w:pPr>
    </w:p>
    <w:p w14:paraId="0F2E71B3" w14:textId="62F723D2" w:rsidR="00EA5BEA" w:rsidRPr="00957587" w:rsidRDefault="00423169" w:rsidP="00EA5BE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A5BEA" w:rsidRPr="00957587">
        <w:rPr>
          <w:sz w:val="22"/>
          <w:szCs w:val="22"/>
        </w:rPr>
        <w:t xml:space="preserve">Настройка </w:t>
      </w:r>
      <w:proofErr w:type="spellStart"/>
      <w:r w:rsidR="00EA5BEA" w:rsidRPr="00957587">
        <w:rPr>
          <w:sz w:val="22"/>
          <w:szCs w:val="22"/>
        </w:rPr>
        <w:t>load</w:t>
      </w:r>
      <w:proofErr w:type="spellEnd"/>
      <w:r w:rsidR="00EA5BEA" w:rsidRPr="00957587">
        <w:rPr>
          <w:sz w:val="22"/>
          <w:szCs w:val="22"/>
        </w:rPr>
        <w:t xml:space="preserve"> </w:t>
      </w:r>
      <w:proofErr w:type="spellStart"/>
      <w:r w:rsidR="00EA5BEA" w:rsidRPr="00957587">
        <w:rPr>
          <w:sz w:val="22"/>
          <w:szCs w:val="22"/>
        </w:rPr>
        <w:t>balancer</w:t>
      </w:r>
      <w:proofErr w:type="spellEnd"/>
      <w:r w:rsidR="00EA5BEA" w:rsidRPr="00957587">
        <w:rPr>
          <w:sz w:val="22"/>
          <w:szCs w:val="22"/>
        </w:rPr>
        <w:t>.</w:t>
      </w:r>
    </w:p>
    <w:p w14:paraId="03CC886B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Установить vcredist2015_x64.exe</w:t>
      </w:r>
    </w:p>
    <w:p w14:paraId="589A20AD" w14:textId="77777777" w:rsidR="00EA5BEA" w:rsidRPr="00957587" w:rsidRDefault="00EA5BEA" w:rsidP="00EA5BEA">
      <w:pPr>
        <w:rPr>
          <w:sz w:val="22"/>
          <w:szCs w:val="22"/>
        </w:rPr>
      </w:pPr>
    </w:p>
    <w:p w14:paraId="2BE46258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Распаковать Apache 2.4 в C:\Apache24</w:t>
      </w:r>
    </w:p>
    <w:p w14:paraId="739D871B" w14:textId="77777777" w:rsidR="00EA5BEA" w:rsidRPr="00957587" w:rsidRDefault="00EA5BEA" w:rsidP="00EA5BEA">
      <w:pPr>
        <w:rPr>
          <w:sz w:val="22"/>
          <w:szCs w:val="22"/>
        </w:rPr>
      </w:pPr>
    </w:p>
    <w:p w14:paraId="7D551F66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Прописать в файле C:\Apache24\conf\extra\dynamika.conf </w:t>
      </w:r>
    </w:p>
    <w:p w14:paraId="45A2915A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имена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серверов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с</w:t>
      </w:r>
      <w:r w:rsidRPr="00957587">
        <w:rPr>
          <w:sz w:val="22"/>
          <w:szCs w:val="22"/>
          <w:lang w:val="en-US"/>
        </w:rPr>
        <w:t xml:space="preserve"> </w:t>
      </w:r>
      <w:proofErr w:type="spellStart"/>
      <w:r w:rsidRPr="00957587">
        <w:rPr>
          <w:sz w:val="22"/>
          <w:szCs w:val="22"/>
        </w:rPr>
        <w:t>нодами</w:t>
      </w:r>
      <w:proofErr w:type="spellEnd"/>
      <w:r w:rsidRPr="00957587">
        <w:rPr>
          <w:sz w:val="22"/>
          <w:szCs w:val="22"/>
          <w:lang w:val="en-US"/>
        </w:rPr>
        <w:t xml:space="preserve"> Tomcat </w:t>
      </w:r>
    </w:p>
    <w:p w14:paraId="08AF08E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      </w:t>
      </w:r>
      <w:proofErr w:type="spellStart"/>
      <w:r w:rsidRPr="00957587">
        <w:rPr>
          <w:sz w:val="22"/>
          <w:szCs w:val="22"/>
          <w:lang w:val="en-US"/>
        </w:rPr>
        <w:t>BalancerMember</w:t>
      </w:r>
      <w:proofErr w:type="spellEnd"/>
      <w:r w:rsidRPr="00957587">
        <w:rPr>
          <w:sz w:val="22"/>
          <w:szCs w:val="22"/>
          <w:lang w:val="en-US"/>
        </w:rPr>
        <w:t xml:space="preserve"> "</w:t>
      </w:r>
      <w:proofErr w:type="spellStart"/>
      <w:r w:rsidRPr="00957587">
        <w:rPr>
          <w:sz w:val="22"/>
          <w:szCs w:val="22"/>
          <w:lang w:val="en-US"/>
        </w:rPr>
        <w:t>ajp</w:t>
      </w:r>
      <w:proofErr w:type="spellEnd"/>
      <w:r w:rsidRPr="00957587">
        <w:rPr>
          <w:sz w:val="22"/>
          <w:szCs w:val="22"/>
          <w:lang w:val="en-US"/>
        </w:rPr>
        <w:t xml:space="preserve">://srv-dyntom1.bank.int:8009" route=dynapp-1.1 ping=5 retry=300 </w:t>
      </w:r>
      <w:proofErr w:type="spellStart"/>
      <w:r w:rsidRPr="00957587">
        <w:rPr>
          <w:sz w:val="22"/>
          <w:szCs w:val="22"/>
          <w:lang w:val="en-US"/>
        </w:rPr>
        <w:t>connectiontimeout</w:t>
      </w:r>
      <w:proofErr w:type="spellEnd"/>
      <w:r w:rsidRPr="00957587">
        <w:rPr>
          <w:sz w:val="22"/>
          <w:szCs w:val="22"/>
          <w:lang w:val="en-US"/>
        </w:rPr>
        <w:t>=200ms timeout=120</w:t>
      </w:r>
    </w:p>
    <w:p w14:paraId="3DF66721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      </w:t>
      </w:r>
      <w:proofErr w:type="spellStart"/>
      <w:r w:rsidRPr="00957587">
        <w:rPr>
          <w:sz w:val="22"/>
          <w:szCs w:val="22"/>
          <w:lang w:val="en-US"/>
        </w:rPr>
        <w:t>BalancerMember</w:t>
      </w:r>
      <w:proofErr w:type="spellEnd"/>
      <w:r w:rsidRPr="00957587">
        <w:rPr>
          <w:sz w:val="22"/>
          <w:szCs w:val="22"/>
          <w:lang w:val="en-US"/>
        </w:rPr>
        <w:t xml:space="preserve"> "</w:t>
      </w:r>
      <w:proofErr w:type="spellStart"/>
      <w:r w:rsidRPr="00957587">
        <w:rPr>
          <w:sz w:val="22"/>
          <w:szCs w:val="22"/>
          <w:lang w:val="en-US"/>
        </w:rPr>
        <w:t>ajp</w:t>
      </w:r>
      <w:proofErr w:type="spellEnd"/>
      <w:r w:rsidRPr="00957587">
        <w:rPr>
          <w:sz w:val="22"/>
          <w:szCs w:val="22"/>
          <w:lang w:val="en-US"/>
        </w:rPr>
        <w:t xml:space="preserve">://srv-dyntom2.bank.int:8009" route=dynapp-2.1 ping=5 retry=300 </w:t>
      </w:r>
      <w:proofErr w:type="spellStart"/>
      <w:r w:rsidRPr="00957587">
        <w:rPr>
          <w:sz w:val="22"/>
          <w:szCs w:val="22"/>
          <w:lang w:val="en-US"/>
        </w:rPr>
        <w:t>connectiontimeout</w:t>
      </w:r>
      <w:proofErr w:type="spellEnd"/>
      <w:r w:rsidRPr="00957587">
        <w:rPr>
          <w:sz w:val="22"/>
          <w:szCs w:val="22"/>
          <w:lang w:val="en-US"/>
        </w:rPr>
        <w:t>=200ms timeout=120</w:t>
      </w:r>
    </w:p>
    <w:p w14:paraId="30DF4092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      </w:t>
      </w:r>
      <w:proofErr w:type="spellStart"/>
      <w:r w:rsidRPr="00957587">
        <w:rPr>
          <w:sz w:val="22"/>
          <w:szCs w:val="22"/>
          <w:lang w:val="en-US"/>
        </w:rPr>
        <w:t>BalancerMember</w:t>
      </w:r>
      <w:proofErr w:type="spellEnd"/>
      <w:r w:rsidRPr="00957587">
        <w:rPr>
          <w:sz w:val="22"/>
          <w:szCs w:val="22"/>
          <w:lang w:val="en-US"/>
        </w:rPr>
        <w:t xml:space="preserve"> "</w:t>
      </w:r>
      <w:proofErr w:type="spellStart"/>
      <w:r w:rsidRPr="00957587">
        <w:rPr>
          <w:sz w:val="22"/>
          <w:szCs w:val="22"/>
          <w:lang w:val="en-US"/>
        </w:rPr>
        <w:t>ws</w:t>
      </w:r>
      <w:proofErr w:type="spellEnd"/>
      <w:r w:rsidRPr="00957587">
        <w:rPr>
          <w:sz w:val="22"/>
          <w:szCs w:val="22"/>
          <w:lang w:val="en-US"/>
        </w:rPr>
        <w:t xml:space="preserve">://srv-dyntom1.bank.int:8080" route=dynapp-1.1 ping=5 retry=300 </w:t>
      </w:r>
      <w:proofErr w:type="spellStart"/>
      <w:r w:rsidRPr="00957587">
        <w:rPr>
          <w:sz w:val="22"/>
          <w:szCs w:val="22"/>
          <w:lang w:val="en-US"/>
        </w:rPr>
        <w:t>connectiontimeout</w:t>
      </w:r>
      <w:proofErr w:type="spellEnd"/>
      <w:r w:rsidRPr="00957587">
        <w:rPr>
          <w:sz w:val="22"/>
          <w:szCs w:val="22"/>
          <w:lang w:val="en-US"/>
        </w:rPr>
        <w:t>=200ms timeout=120</w:t>
      </w:r>
    </w:p>
    <w:p w14:paraId="7FBCE3D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      </w:t>
      </w:r>
      <w:proofErr w:type="spellStart"/>
      <w:r w:rsidRPr="00957587">
        <w:rPr>
          <w:sz w:val="22"/>
          <w:szCs w:val="22"/>
          <w:lang w:val="en-US"/>
        </w:rPr>
        <w:t>BalancerMember</w:t>
      </w:r>
      <w:proofErr w:type="spellEnd"/>
      <w:r w:rsidRPr="00957587">
        <w:rPr>
          <w:sz w:val="22"/>
          <w:szCs w:val="22"/>
          <w:lang w:val="en-US"/>
        </w:rPr>
        <w:t xml:space="preserve"> "</w:t>
      </w:r>
      <w:proofErr w:type="spellStart"/>
      <w:r w:rsidRPr="00957587">
        <w:rPr>
          <w:sz w:val="22"/>
          <w:szCs w:val="22"/>
          <w:lang w:val="en-US"/>
        </w:rPr>
        <w:t>ws</w:t>
      </w:r>
      <w:proofErr w:type="spellEnd"/>
      <w:r w:rsidRPr="00957587">
        <w:rPr>
          <w:sz w:val="22"/>
          <w:szCs w:val="22"/>
          <w:lang w:val="en-US"/>
        </w:rPr>
        <w:t xml:space="preserve">://srv-dyntom2.bank.int:8080" route=dynapp-2.1 ping=5 retry=300 </w:t>
      </w:r>
      <w:proofErr w:type="spellStart"/>
      <w:r w:rsidRPr="00957587">
        <w:rPr>
          <w:sz w:val="22"/>
          <w:szCs w:val="22"/>
          <w:lang w:val="en-US"/>
        </w:rPr>
        <w:t>connectiontimeout</w:t>
      </w:r>
      <w:proofErr w:type="spellEnd"/>
      <w:r w:rsidRPr="00957587">
        <w:rPr>
          <w:sz w:val="22"/>
          <w:szCs w:val="22"/>
          <w:lang w:val="en-US"/>
        </w:rPr>
        <w:t>=200ms timeout=120</w:t>
      </w:r>
    </w:p>
    <w:p w14:paraId="0C7EE31E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имя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сервера</w:t>
      </w:r>
      <w:r w:rsidRPr="00957587">
        <w:rPr>
          <w:sz w:val="22"/>
          <w:szCs w:val="22"/>
          <w:lang w:val="en-US"/>
        </w:rPr>
        <w:t xml:space="preserve"> load balancer</w:t>
      </w:r>
    </w:p>
    <w:p w14:paraId="7ADBA82C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&lt;</w:t>
      </w:r>
      <w:proofErr w:type="spellStart"/>
      <w:r w:rsidRPr="00957587">
        <w:rPr>
          <w:sz w:val="22"/>
          <w:szCs w:val="22"/>
          <w:lang w:val="en-US"/>
        </w:rPr>
        <w:t>VirtualHost</w:t>
      </w:r>
      <w:proofErr w:type="spellEnd"/>
      <w:r w:rsidRPr="00957587">
        <w:rPr>
          <w:sz w:val="22"/>
          <w:szCs w:val="22"/>
          <w:lang w:val="en-US"/>
        </w:rPr>
        <w:t xml:space="preserve"> srv-dynlbp.bank.int:80&gt;</w:t>
      </w:r>
    </w:p>
    <w:p w14:paraId="57CF9B9D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      </w:t>
      </w:r>
      <w:proofErr w:type="spellStart"/>
      <w:r w:rsidRPr="00957587">
        <w:rPr>
          <w:sz w:val="22"/>
          <w:szCs w:val="22"/>
          <w:lang w:val="en-US"/>
        </w:rPr>
        <w:t>ServerName</w:t>
      </w:r>
      <w:proofErr w:type="spellEnd"/>
      <w:r w:rsidRPr="00957587">
        <w:rPr>
          <w:sz w:val="22"/>
          <w:szCs w:val="22"/>
          <w:lang w:val="en-US"/>
        </w:rPr>
        <w:t xml:space="preserve"> srv-dynlbp.bank.int</w:t>
      </w:r>
    </w:p>
    <w:p w14:paraId="5291CB26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3E2B46F9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1D4E93F4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- </w:t>
      </w:r>
      <w:r w:rsidRPr="00957587">
        <w:rPr>
          <w:sz w:val="22"/>
          <w:szCs w:val="22"/>
        </w:rPr>
        <w:t>Создать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службу</w:t>
      </w:r>
    </w:p>
    <w:p w14:paraId="6A8EB4C8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C:\Apache24\bin\httpd.exe -k install</w:t>
      </w:r>
    </w:p>
    <w:p w14:paraId="7FBA3EE2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270B6953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Запустить службу</w:t>
      </w:r>
    </w:p>
    <w:p w14:paraId="7BD46D7D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Проверка: в IE http://localhost должна открыться страница </w:t>
      </w:r>
      <w:proofErr w:type="spellStart"/>
      <w:r w:rsidRPr="00957587">
        <w:rPr>
          <w:sz w:val="22"/>
          <w:szCs w:val="22"/>
        </w:rPr>
        <w:t>tomcat</w:t>
      </w:r>
      <w:proofErr w:type="spellEnd"/>
      <w:r w:rsidRPr="00957587">
        <w:rPr>
          <w:sz w:val="22"/>
          <w:szCs w:val="22"/>
        </w:rPr>
        <w:t xml:space="preserve"> (одна из </w:t>
      </w:r>
      <w:proofErr w:type="spellStart"/>
      <w:r w:rsidRPr="00957587">
        <w:rPr>
          <w:sz w:val="22"/>
          <w:szCs w:val="22"/>
        </w:rPr>
        <w:t>нод</w:t>
      </w:r>
      <w:proofErr w:type="spellEnd"/>
      <w:r w:rsidRPr="00957587">
        <w:rPr>
          <w:sz w:val="22"/>
          <w:szCs w:val="22"/>
        </w:rPr>
        <w:t>).</w:t>
      </w:r>
    </w:p>
    <w:p w14:paraId="1F795A89" w14:textId="77777777" w:rsidR="00EA5BEA" w:rsidRPr="00957587" w:rsidRDefault="00EA5BEA" w:rsidP="00EA5BEA">
      <w:pPr>
        <w:rPr>
          <w:sz w:val="22"/>
          <w:szCs w:val="22"/>
        </w:rPr>
      </w:pPr>
    </w:p>
    <w:p w14:paraId="0D92F2A5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3. Установка и настройка </w:t>
      </w:r>
      <w:proofErr w:type="spellStart"/>
      <w:r w:rsidRPr="00957587">
        <w:rPr>
          <w:sz w:val="22"/>
          <w:szCs w:val="22"/>
        </w:rPr>
        <w:t>rabbitmq</w:t>
      </w:r>
      <w:proofErr w:type="spellEnd"/>
      <w:r w:rsidRPr="00957587">
        <w:rPr>
          <w:sz w:val="22"/>
          <w:szCs w:val="22"/>
        </w:rPr>
        <w:t xml:space="preserve"> 3.6.2 или выше</w:t>
      </w:r>
    </w:p>
    <w:p w14:paraId="5973523F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Предварительно необходимо установить erlang-18.3-1.el7.centos.x86_64.rpm</w:t>
      </w:r>
    </w:p>
    <w:p w14:paraId="38271E78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https://www.rabbitmq.com/install-rpm.html</w:t>
      </w:r>
    </w:p>
    <w:p w14:paraId="4FC8A46E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yum install rabbitmq-server-3.6.2-1.noarch.rpm</w:t>
      </w:r>
    </w:p>
    <w:p w14:paraId="5F58EAB3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The server is not started as a daemon by default when the RabbitMQ server package is installed. </w:t>
      </w:r>
    </w:p>
    <w:p w14:paraId="7130AD9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To start the daemon by default when the system boots, as an administrator run </w:t>
      </w:r>
      <w:proofErr w:type="spellStart"/>
      <w:r w:rsidRPr="00957587">
        <w:rPr>
          <w:sz w:val="22"/>
          <w:szCs w:val="22"/>
          <w:lang w:val="en-US"/>
        </w:rPr>
        <w:t>chkconfig</w:t>
      </w:r>
      <w:proofErr w:type="spellEnd"/>
      <w:r w:rsidRPr="00957587">
        <w:rPr>
          <w:sz w:val="22"/>
          <w:szCs w:val="22"/>
          <w:lang w:val="en-US"/>
        </w:rPr>
        <w:t xml:space="preserve"> </w:t>
      </w:r>
      <w:proofErr w:type="spellStart"/>
      <w:r w:rsidRPr="00957587">
        <w:rPr>
          <w:sz w:val="22"/>
          <w:szCs w:val="22"/>
          <w:lang w:val="en-US"/>
        </w:rPr>
        <w:t>rabbitmq</w:t>
      </w:r>
      <w:proofErr w:type="spellEnd"/>
      <w:r w:rsidRPr="00957587">
        <w:rPr>
          <w:sz w:val="22"/>
          <w:szCs w:val="22"/>
          <w:lang w:val="en-US"/>
        </w:rPr>
        <w:t xml:space="preserve">-server on. </w:t>
      </w:r>
    </w:p>
    <w:p w14:paraId="73806E84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As an administrator, start and stop the server as usual using /</w:t>
      </w:r>
      <w:proofErr w:type="spellStart"/>
      <w:r w:rsidRPr="00957587">
        <w:rPr>
          <w:sz w:val="22"/>
          <w:szCs w:val="22"/>
          <w:lang w:val="en-US"/>
        </w:rPr>
        <w:t>sbin</w:t>
      </w:r>
      <w:proofErr w:type="spellEnd"/>
      <w:r w:rsidRPr="00957587">
        <w:rPr>
          <w:sz w:val="22"/>
          <w:szCs w:val="22"/>
          <w:lang w:val="en-US"/>
        </w:rPr>
        <w:t xml:space="preserve">/service </w:t>
      </w:r>
      <w:proofErr w:type="spellStart"/>
      <w:r w:rsidRPr="00957587">
        <w:rPr>
          <w:sz w:val="22"/>
          <w:szCs w:val="22"/>
          <w:lang w:val="en-US"/>
        </w:rPr>
        <w:t>rabbitmq</w:t>
      </w:r>
      <w:proofErr w:type="spellEnd"/>
      <w:r w:rsidRPr="00957587">
        <w:rPr>
          <w:sz w:val="22"/>
          <w:szCs w:val="22"/>
          <w:lang w:val="en-US"/>
        </w:rPr>
        <w:t xml:space="preserve">-server stop/start/etc. </w:t>
      </w:r>
    </w:p>
    <w:p w14:paraId="211CB71D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65A9A26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Изменить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пароль</w:t>
      </w:r>
    </w:p>
    <w:p w14:paraId="37C9606E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rabbitmqctl</w:t>
      </w:r>
      <w:proofErr w:type="spellEnd"/>
      <w:r w:rsidRPr="00957587">
        <w:rPr>
          <w:sz w:val="22"/>
          <w:szCs w:val="22"/>
          <w:lang w:val="en-US"/>
        </w:rPr>
        <w:t xml:space="preserve"> </w:t>
      </w:r>
      <w:proofErr w:type="spellStart"/>
      <w:r w:rsidRPr="00957587">
        <w:rPr>
          <w:sz w:val="22"/>
          <w:szCs w:val="22"/>
          <w:lang w:val="en-US"/>
        </w:rPr>
        <w:t>change_password</w:t>
      </w:r>
      <w:proofErr w:type="spellEnd"/>
      <w:r w:rsidRPr="00957587">
        <w:rPr>
          <w:sz w:val="22"/>
          <w:szCs w:val="22"/>
          <w:lang w:val="en-US"/>
        </w:rPr>
        <w:t xml:space="preserve"> guest </w:t>
      </w:r>
      <w:proofErr w:type="gramStart"/>
      <w:r w:rsidRPr="00957587">
        <w:rPr>
          <w:sz w:val="22"/>
          <w:szCs w:val="22"/>
          <w:lang w:val="en-US"/>
        </w:rPr>
        <w:t>ckj;ysq</w:t>
      </w:r>
      <w:proofErr w:type="gramEnd"/>
      <w:r w:rsidRPr="00957587">
        <w:rPr>
          <w:sz w:val="22"/>
          <w:szCs w:val="22"/>
          <w:lang w:val="en-US"/>
        </w:rPr>
        <w:t>0</w:t>
      </w:r>
    </w:p>
    <w:p w14:paraId="43852936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668AE0DF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Создать нового пользователя</w:t>
      </w:r>
    </w:p>
    <w:p w14:paraId="78E1A632" w14:textId="77777777" w:rsidR="00EA5BEA" w:rsidRPr="00957587" w:rsidRDefault="00EA5BEA" w:rsidP="00EA5BEA">
      <w:pPr>
        <w:rPr>
          <w:sz w:val="22"/>
          <w:szCs w:val="22"/>
        </w:rPr>
      </w:pPr>
      <w:proofErr w:type="spellStart"/>
      <w:r w:rsidRPr="00957587">
        <w:rPr>
          <w:sz w:val="22"/>
          <w:szCs w:val="22"/>
        </w:rPr>
        <w:t>rabbitmqctl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add_user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admin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admin</w:t>
      </w:r>
      <w:proofErr w:type="spellEnd"/>
    </w:p>
    <w:p w14:paraId="03B1CE8B" w14:textId="77777777" w:rsidR="00EA5BEA" w:rsidRPr="00957587" w:rsidRDefault="00EA5BEA" w:rsidP="00EA5BEA">
      <w:pPr>
        <w:rPr>
          <w:sz w:val="22"/>
          <w:szCs w:val="22"/>
        </w:rPr>
      </w:pPr>
      <w:proofErr w:type="spellStart"/>
      <w:r w:rsidRPr="00957587">
        <w:rPr>
          <w:sz w:val="22"/>
          <w:szCs w:val="22"/>
        </w:rPr>
        <w:t>rabbitmqctl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set_permissions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admin</w:t>
      </w:r>
      <w:proofErr w:type="spellEnd"/>
      <w:r w:rsidRPr="00957587">
        <w:rPr>
          <w:sz w:val="22"/>
          <w:szCs w:val="22"/>
        </w:rPr>
        <w:t xml:space="preserve"> </w:t>
      </w:r>
      <w:proofErr w:type="gramStart"/>
      <w:r w:rsidRPr="00957587">
        <w:rPr>
          <w:sz w:val="22"/>
          <w:szCs w:val="22"/>
        </w:rPr>
        <w:t>".*</w:t>
      </w:r>
      <w:proofErr w:type="gramEnd"/>
      <w:r w:rsidRPr="00957587">
        <w:rPr>
          <w:sz w:val="22"/>
          <w:szCs w:val="22"/>
        </w:rPr>
        <w:t>" ".*" ".*"</w:t>
      </w:r>
    </w:p>
    <w:p w14:paraId="574D6012" w14:textId="77777777" w:rsidR="00EA5BEA" w:rsidRPr="00957587" w:rsidRDefault="00EA5BEA" w:rsidP="00EA5BEA">
      <w:pPr>
        <w:rPr>
          <w:sz w:val="22"/>
          <w:szCs w:val="22"/>
        </w:rPr>
      </w:pPr>
    </w:p>
    <w:p w14:paraId="4E6B678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Этот пароль и строка подключения к </w:t>
      </w:r>
      <w:proofErr w:type="spellStart"/>
      <w:r w:rsidRPr="00957587">
        <w:rPr>
          <w:sz w:val="22"/>
          <w:szCs w:val="22"/>
        </w:rPr>
        <w:t>rabbitmq</w:t>
      </w:r>
      <w:proofErr w:type="spellEnd"/>
      <w:r w:rsidRPr="00957587">
        <w:rPr>
          <w:sz w:val="22"/>
          <w:szCs w:val="22"/>
        </w:rPr>
        <w:t xml:space="preserve"> прописываются в таблице </w:t>
      </w:r>
      <w:proofErr w:type="spellStart"/>
      <w:r w:rsidRPr="00957587">
        <w:rPr>
          <w:sz w:val="22"/>
          <w:szCs w:val="22"/>
        </w:rPr>
        <w:t>setting</w:t>
      </w:r>
      <w:proofErr w:type="spellEnd"/>
      <w:r w:rsidRPr="00957587">
        <w:rPr>
          <w:sz w:val="22"/>
          <w:szCs w:val="22"/>
        </w:rPr>
        <w:t xml:space="preserve"> служебной БД Oracle.</w:t>
      </w:r>
    </w:p>
    <w:p w14:paraId="096EBF52" w14:textId="77777777" w:rsidR="00EA5BEA" w:rsidRPr="00957587" w:rsidRDefault="00EA5BEA" w:rsidP="00EA5BEA">
      <w:pPr>
        <w:rPr>
          <w:sz w:val="22"/>
          <w:szCs w:val="22"/>
        </w:rPr>
      </w:pPr>
    </w:p>
    <w:p w14:paraId="78AE5F23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4. Установка </w:t>
      </w:r>
      <w:proofErr w:type="spellStart"/>
      <w:r w:rsidRPr="00957587">
        <w:rPr>
          <w:sz w:val="22"/>
          <w:szCs w:val="22"/>
        </w:rPr>
        <w:t>redis</w:t>
      </w:r>
      <w:proofErr w:type="spellEnd"/>
    </w:p>
    <w:p w14:paraId="5484C45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Предварительно необходимо установить socat-1.7.2.2-5.el7.x86_64.rpm</w:t>
      </w:r>
    </w:p>
    <w:p w14:paraId="046C21FC" w14:textId="77777777" w:rsidR="00EA5BEA" w:rsidRPr="00957587" w:rsidRDefault="00EA5BEA" w:rsidP="00EA5BEA">
      <w:pPr>
        <w:rPr>
          <w:sz w:val="22"/>
          <w:szCs w:val="22"/>
        </w:rPr>
      </w:pPr>
    </w:p>
    <w:p w14:paraId="436069C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Собирается из redis-3.2.0.tar.gz</w:t>
      </w:r>
    </w:p>
    <w:p w14:paraId="64C60D91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После сборки необходимо обеспечить автозапуск при загрузке сервера</w:t>
      </w:r>
    </w:p>
    <w:p w14:paraId="1D036891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systemctl</w:t>
      </w:r>
      <w:proofErr w:type="spellEnd"/>
      <w:r w:rsidRPr="00957587">
        <w:rPr>
          <w:sz w:val="22"/>
          <w:szCs w:val="22"/>
          <w:lang w:val="en-US"/>
        </w:rPr>
        <w:t xml:space="preserve"> start </w:t>
      </w:r>
      <w:proofErr w:type="spellStart"/>
      <w:proofErr w:type="gramStart"/>
      <w:r w:rsidRPr="00957587">
        <w:rPr>
          <w:sz w:val="22"/>
          <w:szCs w:val="22"/>
          <w:lang w:val="en-US"/>
        </w:rPr>
        <w:t>redis.service</w:t>
      </w:r>
      <w:proofErr w:type="spellEnd"/>
      <w:proofErr w:type="gramEnd"/>
    </w:p>
    <w:p w14:paraId="26CF43F1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systemctl</w:t>
      </w:r>
      <w:proofErr w:type="spellEnd"/>
      <w:r w:rsidRPr="00957587">
        <w:rPr>
          <w:sz w:val="22"/>
          <w:szCs w:val="22"/>
          <w:lang w:val="en-US"/>
        </w:rPr>
        <w:t xml:space="preserve"> stop </w:t>
      </w:r>
      <w:proofErr w:type="spellStart"/>
      <w:proofErr w:type="gramStart"/>
      <w:r w:rsidRPr="00957587">
        <w:rPr>
          <w:sz w:val="22"/>
          <w:szCs w:val="22"/>
          <w:lang w:val="en-US"/>
        </w:rPr>
        <w:t>redis.service</w:t>
      </w:r>
      <w:proofErr w:type="spellEnd"/>
      <w:proofErr w:type="gramEnd"/>
    </w:p>
    <w:p w14:paraId="786E300A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systemctl</w:t>
      </w:r>
      <w:proofErr w:type="spellEnd"/>
      <w:r w:rsidRPr="00957587">
        <w:rPr>
          <w:sz w:val="22"/>
          <w:szCs w:val="22"/>
          <w:lang w:val="en-US"/>
        </w:rPr>
        <w:t xml:space="preserve"> enable </w:t>
      </w:r>
      <w:proofErr w:type="spellStart"/>
      <w:proofErr w:type="gramStart"/>
      <w:r w:rsidRPr="00957587">
        <w:rPr>
          <w:sz w:val="22"/>
          <w:szCs w:val="22"/>
          <w:lang w:val="en-US"/>
        </w:rPr>
        <w:t>redis.service</w:t>
      </w:r>
      <w:proofErr w:type="spellEnd"/>
      <w:proofErr w:type="gramEnd"/>
    </w:p>
    <w:p w14:paraId="3635F861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4F8667B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/</w:t>
      </w:r>
      <w:proofErr w:type="spellStart"/>
      <w:r w:rsidRPr="00957587">
        <w:rPr>
          <w:sz w:val="22"/>
          <w:szCs w:val="22"/>
          <w:lang w:val="en-US"/>
        </w:rPr>
        <w:t>etc</w:t>
      </w:r>
      <w:proofErr w:type="spellEnd"/>
      <w:r w:rsidRPr="00957587">
        <w:rPr>
          <w:sz w:val="22"/>
          <w:szCs w:val="22"/>
          <w:lang w:val="en-US"/>
        </w:rPr>
        <w:t>/</w:t>
      </w:r>
      <w:proofErr w:type="spellStart"/>
      <w:r w:rsidRPr="00957587">
        <w:rPr>
          <w:sz w:val="22"/>
          <w:szCs w:val="22"/>
          <w:lang w:val="en-US"/>
        </w:rPr>
        <w:t>redis</w:t>
      </w:r>
      <w:proofErr w:type="spellEnd"/>
      <w:r w:rsidRPr="00957587">
        <w:rPr>
          <w:sz w:val="22"/>
          <w:szCs w:val="22"/>
          <w:lang w:val="en-US"/>
        </w:rPr>
        <w:t>/6379.conf</w:t>
      </w:r>
    </w:p>
    <w:p w14:paraId="7246E14D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По умолчанию в настройках разрешен доступ только с локальной машины.</w:t>
      </w:r>
    </w:p>
    <w:p w14:paraId="243E3BCA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Нужно закомментировать:</w:t>
      </w:r>
    </w:p>
    <w:p w14:paraId="02886EC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#bind 127.0.0.1</w:t>
      </w:r>
    </w:p>
    <w:p w14:paraId="470DA8B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или заменить IP-адрес на локальный данного сервера. Здесь указывается какой интерфейс </w:t>
      </w:r>
      <w:proofErr w:type="spellStart"/>
      <w:r w:rsidRPr="00957587">
        <w:rPr>
          <w:sz w:val="22"/>
          <w:szCs w:val="22"/>
        </w:rPr>
        <w:t>redis</w:t>
      </w:r>
      <w:proofErr w:type="spellEnd"/>
      <w:r w:rsidRPr="00957587">
        <w:rPr>
          <w:sz w:val="22"/>
          <w:szCs w:val="22"/>
        </w:rPr>
        <w:t xml:space="preserve"> будет слушать.</w:t>
      </w:r>
    </w:p>
    <w:p w14:paraId="720D928C" w14:textId="77777777" w:rsidR="00EA5BEA" w:rsidRPr="00957587" w:rsidRDefault="00EA5BEA" w:rsidP="00EA5BEA">
      <w:pPr>
        <w:rPr>
          <w:sz w:val="22"/>
          <w:szCs w:val="22"/>
        </w:rPr>
      </w:pPr>
    </w:p>
    <w:p w14:paraId="0DBC0C8F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>Строку</w:t>
      </w:r>
      <w:r w:rsidRPr="00957587">
        <w:rPr>
          <w:sz w:val="22"/>
          <w:szCs w:val="22"/>
          <w:lang w:val="en-US"/>
        </w:rPr>
        <w:t xml:space="preserve"> "protected-mode yes" </w:t>
      </w:r>
      <w:r w:rsidRPr="00957587">
        <w:rPr>
          <w:sz w:val="22"/>
          <w:szCs w:val="22"/>
        </w:rPr>
        <w:t>заменить</w:t>
      </w:r>
      <w:r w:rsidRPr="00957587">
        <w:rPr>
          <w:sz w:val="22"/>
          <w:szCs w:val="22"/>
          <w:lang w:val="en-US"/>
        </w:rPr>
        <w:t xml:space="preserve"> </w:t>
      </w:r>
      <w:r w:rsidRPr="00957587">
        <w:rPr>
          <w:sz w:val="22"/>
          <w:szCs w:val="22"/>
        </w:rPr>
        <w:t>на</w:t>
      </w:r>
      <w:r w:rsidRPr="00957587">
        <w:rPr>
          <w:sz w:val="22"/>
          <w:szCs w:val="22"/>
          <w:lang w:val="en-US"/>
        </w:rPr>
        <w:t xml:space="preserve"> "protected-mode no"</w:t>
      </w:r>
    </w:p>
    <w:p w14:paraId="023A7BA1" w14:textId="77777777" w:rsidR="00EA5BEA" w:rsidRPr="00957587" w:rsidRDefault="00EA5BEA" w:rsidP="00EA5BEA">
      <w:pPr>
        <w:rPr>
          <w:sz w:val="22"/>
          <w:szCs w:val="22"/>
          <w:lang w:val="en-US"/>
        </w:rPr>
      </w:pPr>
    </w:p>
    <w:p w14:paraId="18A5936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Проверка</w:t>
      </w:r>
    </w:p>
    <w:p w14:paraId="23139316" w14:textId="77777777" w:rsidR="00EA5BEA" w:rsidRPr="00957587" w:rsidRDefault="00EA5BEA" w:rsidP="00EA5BEA">
      <w:pPr>
        <w:rPr>
          <w:sz w:val="22"/>
          <w:szCs w:val="22"/>
        </w:rPr>
      </w:pPr>
      <w:proofErr w:type="spellStart"/>
      <w:r w:rsidRPr="00957587">
        <w:rPr>
          <w:sz w:val="22"/>
          <w:szCs w:val="22"/>
        </w:rPr>
        <w:t>redis-cli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ping</w:t>
      </w:r>
      <w:proofErr w:type="spellEnd"/>
    </w:p>
    <w:p w14:paraId="40FE68D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должен быть ответ </w:t>
      </w:r>
      <w:proofErr w:type="spellStart"/>
      <w:r w:rsidRPr="00957587">
        <w:rPr>
          <w:sz w:val="22"/>
          <w:szCs w:val="22"/>
        </w:rPr>
        <w:t>pong</w:t>
      </w:r>
      <w:proofErr w:type="spellEnd"/>
    </w:p>
    <w:p w14:paraId="7B09D720" w14:textId="77777777" w:rsidR="00EA5BEA" w:rsidRPr="00957587" w:rsidRDefault="00EA5BEA" w:rsidP="00EA5BEA">
      <w:pPr>
        <w:rPr>
          <w:sz w:val="22"/>
          <w:szCs w:val="22"/>
        </w:rPr>
      </w:pPr>
    </w:p>
    <w:p w14:paraId="438ED598" w14:textId="77777777" w:rsidR="00EA5BEA" w:rsidRPr="00957587" w:rsidRDefault="00EA5BEA" w:rsidP="00EA5BEA">
      <w:pPr>
        <w:rPr>
          <w:sz w:val="22"/>
          <w:szCs w:val="22"/>
        </w:rPr>
      </w:pPr>
    </w:p>
    <w:p w14:paraId="59A50282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5. Финальные проверки</w:t>
      </w:r>
    </w:p>
    <w:p w14:paraId="2A5E0A59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В служебной БД Oracle</w:t>
      </w:r>
    </w:p>
    <w:p w14:paraId="74BFB8F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В таблице </w:t>
      </w:r>
      <w:proofErr w:type="spellStart"/>
      <w:r w:rsidRPr="00957587">
        <w:rPr>
          <w:sz w:val="22"/>
          <w:szCs w:val="22"/>
        </w:rPr>
        <w:t>data_source</w:t>
      </w:r>
      <w:proofErr w:type="spellEnd"/>
      <w:r w:rsidRPr="00957587">
        <w:rPr>
          <w:sz w:val="22"/>
          <w:szCs w:val="22"/>
        </w:rPr>
        <w:t xml:space="preserve"> указаны корректные параметры коннекта к целевым системам АБС и Фронт, а </w:t>
      </w:r>
      <w:proofErr w:type="gramStart"/>
      <w:r w:rsidRPr="00957587">
        <w:rPr>
          <w:sz w:val="22"/>
          <w:szCs w:val="22"/>
        </w:rPr>
        <w:t>так же</w:t>
      </w:r>
      <w:proofErr w:type="gramEnd"/>
      <w:r w:rsidRPr="00957587">
        <w:rPr>
          <w:sz w:val="22"/>
          <w:szCs w:val="22"/>
        </w:rPr>
        <w:t xml:space="preserve"> к служебной БД (настройки _</w:t>
      </w:r>
      <w:proofErr w:type="spellStart"/>
      <w:r w:rsidRPr="00957587">
        <w:rPr>
          <w:sz w:val="22"/>
          <w:szCs w:val="22"/>
        </w:rPr>
        <w:t>default</w:t>
      </w:r>
      <w:proofErr w:type="spellEnd"/>
      <w:r w:rsidRPr="00957587">
        <w:rPr>
          <w:sz w:val="22"/>
          <w:szCs w:val="22"/>
        </w:rPr>
        <w:t xml:space="preserve"> и _</w:t>
      </w:r>
      <w:proofErr w:type="spellStart"/>
      <w:r w:rsidRPr="00957587">
        <w:rPr>
          <w:sz w:val="22"/>
          <w:szCs w:val="22"/>
        </w:rPr>
        <w:t>logging</w:t>
      </w:r>
      <w:proofErr w:type="spellEnd"/>
      <w:r w:rsidRPr="00957587">
        <w:rPr>
          <w:sz w:val="22"/>
          <w:szCs w:val="22"/>
        </w:rPr>
        <w:t>)</w:t>
      </w:r>
    </w:p>
    <w:p w14:paraId="7A28DF1B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В таблице </w:t>
      </w:r>
      <w:proofErr w:type="spellStart"/>
      <w:r w:rsidRPr="00957587">
        <w:rPr>
          <w:sz w:val="22"/>
          <w:szCs w:val="22"/>
        </w:rPr>
        <w:t>setting</w:t>
      </w:r>
      <w:proofErr w:type="spellEnd"/>
      <w:r w:rsidRPr="00957587">
        <w:rPr>
          <w:sz w:val="22"/>
          <w:szCs w:val="22"/>
        </w:rPr>
        <w:t xml:space="preserve"> корректно прописаны настройки коннекта к </w:t>
      </w:r>
      <w:proofErr w:type="spellStart"/>
      <w:r w:rsidRPr="00957587">
        <w:rPr>
          <w:sz w:val="22"/>
          <w:szCs w:val="22"/>
        </w:rPr>
        <w:t>redis</w:t>
      </w:r>
      <w:proofErr w:type="spellEnd"/>
      <w:r w:rsidRPr="00957587">
        <w:rPr>
          <w:sz w:val="22"/>
          <w:szCs w:val="22"/>
        </w:rPr>
        <w:t xml:space="preserve"> и </w:t>
      </w:r>
      <w:proofErr w:type="spellStart"/>
      <w:r w:rsidRPr="00957587">
        <w:rPr>
          <w:sz w:val="22"/>
          <w:szCs w:val="22"/>
        </w:rPr>
        <w:t>rabbitmq</w:t>
      </w:r>
      <w:proofErr w:type="spellEnd"/>
    </w:p>
    <w:p w14:paraId="0D041250" w14:textId="77777777" w:rsidR="00EA5BEA" w:rsidRPr="00957587" w:rsidRDefault="00EA5BEA" w:rsidP="00EA5BEA">
      <w:pPr>
        <w:rPr>
          <w:sz w:val="22"/>
          <w:szCs w:val="22"/>
        </w:rPr>
      </w:pPr>
    </w:p>
    <w:p w14:paraId="703F3225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Файлы приложения Dynamika актуальны и в </w:t>
      </w:r>
    </w:p>
    <w:p w14:paraId="4373A04A" w14:textId="77777777" w:rsidR="00EA5BEA" w:rsidRPr="00957587" w:rsidRDefault="00EA5BEA" w:rsidP="00EA5BEA">
      <w:pPr>
        <w:rPr>
          <w:sz w:val="22"/>
          <w:szCs w:val="22"/>
        </w:rPr>
      </w:pPr>
    </w:p>
    <w:p w14:paraId="45D9119F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Должны быть открыты порты </w:t>
      </w:r>
    </w:p>
    <w:p w14:paraId="3385D954" w14:textId="77777777" w:rsidR="00EA5BEA" w:rsidRPr="00957587" w:rsidRDefault="00EA5BEA" w:rsidP="00EA5BEA">
      <w:pPr>
        <w:rPr>
          <w:sz w:val="22"/>
          <w:szCs w:val="22"/>
        </w:rPr>
      </w:pPr>
      <w:proofErr w:type="spellStart"/>
      <w:r w:rsidRPr="00957587">
        <w:rPr>
          <w:sz w:val="22"/>
          <w:szCs w:val="22"/>
        </w:rPr>
        <w:t>redis</w:t>
      </w:r>
      <w:proofErr w:type="spellEnd"/>
      <w:r w:rsidRPr="00957587">
        <w:rPr>
          <w:sz w:val="22"/>
          <w:szCs w:val="22"/>
        </w:rPr>
        <w:t xml:space="preserve">: </w:t>
      </w:r>
    </w:p>
    <w:p w14:paraId="30EF39D1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</w:rPr>
        <w:t xml:space="preserve">  </w:t>
      </w:r>
      <w:r w:rsidRPr="00957587">
        <w:rPr>
          <w:sz w:val="22"/>
          <w:szCs w:val="22"/>
          <w:lang w:val="en-US"/>
        </w:rPr>
        <w:t>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--add-port=6379/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6489D9A5" w14:textId="77777777" w:rsidR="00EA5BEA" w:rsidRPr="00957587" w:rsidRDefault="00EA5BEA" w:rsidP="00EA5BEA">
      <w:pPr>
        <w:rPr>
          <w:sz w:val="22"/>
          <w:szCs w:val="22"/>
          <w:lang w:val="en-US"/>
        </w:rPr>
      </w:pPr>
      <w:proofErr w:type="spellStart"/>
      <w:r w:rsidRPr="00957587">
        <w:rPr>
          <w:sz w:val="22"/>
          <w:szCs w:val="22"/>
          <w:lang w:val="en-US"/>
        </w:rPr>
        <w:t>rabbitmq</w:t>
      </w:r>
      <w:proofErr w:type="spellEnd"/>
      <w:r w:rsidRPr="00957587">
        <w:rPr>
          <w:sz w:val="22"/>
          <w:szCs w:val="22"/>
          <w:lang w:val="en-US"/>
        </w:rPr>
        <w:t>:</w:t>
      </w:r>
    </w:p>
    <w:p w14:paraId="176F7D2A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--add-port=4369/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2B216F27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--add-port=25672/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3CB1FC2A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--add-port=5672/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1323BEA9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--add-port=5671/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5D562658" w14:textId="77777777" w:rsidR="00EA5BEA" w:rsidRPr="00957587" w:rsidRDefault="00EA5BEA" w:rsidP="00EA5BEA">
      <w:pPr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  firewall-</w:t>
      </w:r>
      <w:proofErr w:type="spellStart"/>
      <w:r w:rsidRPr="00957587">
        <w:rPr>
          <w:sz w:val="22"/>
          <w:szCs w:val="22"/>
          <w:lang w:val="en-US"/>
        </w:rPr>
        <w:t>cmd</w:t>
      </w:r>
      <w:proofErr w:type="spellEnd"/>
      <w:r w:rsidRPr="00957587">
        <w:rPr>
          <w:sz w:val="22"/>
          <w:szCs w:val="22"/>
          <w:lang w:val="en-US"/>
        </w:rPr>
        <w:t xml:space="preserve"> --permanent --add-port=15672/</w:t>
      </w:r>
      <w:proofErr w:type="spellStart"/>
      <w:r w:rsidRPr="00957587">
        <w:rPr>
          <w:sz w:val="22"/>
          <w:szCs w:val="22"/>
          <w:lang w:val="en-US"/>
        </w:rPr>
        <w:t>tcp</w:t>
      </w:r>
      <w:proofErr w:type="spellEnd"/>
    </w:p>
    <w:p w14:paraId="4D09ECB6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  <w:lang w:val="en-US"/>
        </w:rPr>
        <w:t xml:space="preserve">  </w:t>
      </w:r>
      <w:proofErr w:type="spellStart"/>
      <w:r w:rsidRPr="00957587">
        <w:rPr>
          <w:sz w:val="22"/>
          <w:szCs w:val="22"/>
        </w:rPr>
        <w:t>firewall-cmd</w:t>
      </w:r>
      <w:proofErr w:type="spellEnd"/>
      <w:r w:rsidRPr="00957587">
        <w:rPr>
          <w:sz w:val="22"/>
          <w:szCs w:val="22"/>
        </w:rPr>
        <w:t xml:space="preserve"> --</w:t>
      </w:r>
      <w:proofErr w:type="spellStart"/>
      <w:r w:rsidRPr="00957587">
        <w:rPr>
          <w:sz w:val="22"/>
          <w:szCs w:val="22"/>
        </w:rPr>
        <w:t>reload</w:t>
      </w:r>
      <w:proofErr w:type="spellEnd"/>
    </w:p>
    <w:p w14:paraId="10CAEDCB" w14:textId="77777777" w:rsidR="00EA5BEA" w:rsidRPr="00957587" w:rsidRDefault="00EA5BEA" w:rsidP="00EA5BEA">
      <w:pPr>
        <w:rPr>
          <w:sz w:val="22"/>
          <w:szCs w:val="22"/>
        </w:rPr>
      </w:pPr>
    </w:p>
    <w:p w14:paraId="541138E5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Проверить работоспособность каждой </w:t>
      </w:r>
      <w:proofErr w:type="spellStart"/>
      <w:r w:rsidRPr="00957587">
        <w:rPr>
          <w:sz w:val="22"/>
          <w:szCs w:val="22"/>
        </w:rPr>
        <w:t>ноды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tomcat</w:t>
      </w:r>
      <w:proofErr w:type="spellEnd"/>
    </w:p>
    <w:p w14:paraId="33C09337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http://srv-dyntom1:8080/dynamika</w:t>
      </w:r>
    </w:p>
    <w:p w14:paraId="7DDC7FA4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http://srv-dyntom2:8080/dynamika</w:t>
      </w:r>
    </w:p>
    <w:p w14:paraId="0F19AE8B" w14:textId="77777777" w:rsidR="00EA5BEA" w:rsidRPr="00957587" w:rsidRDefault="00EA5BEA" w:rsidP="00EA5BEA">
      <w:pPr>
        <w:rPr>
          <w:sz w:val="22"/>
          <w:szCs w:val="22"/>
        </w:rPr>
      </w:pPr>
    </w:p>
    <w:p w14:paraId="6749B6A0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 xml:space="preserve">- Проверить работоспособность </w:t>
      </w:r>
      <w:proofErr w:type="spellStart"/>
      <w:r w:rsidRPr="00957587">
        <w:rPr>
          <w:sz w:val="22"/>
          <w:szCs w:val="22"/>
        </w:rPr>
        <w:t>load</w:t>
      </w:r>
      <w:proofErr w:type="spellEnd"/>
      <w:r w:rsidRPr="00957587">
        <w:rPr>
          <w:sz w:val="22"/>
          <w:szCs w:val="22"/>
        </w:rPr>
        <w:t xml:space="preserve"> </w:t>
      </w:r>
      <w:proofErr w:type="spellStart"/>
      <w:r w:rsidRPr="00957587">
        <w:rPr>
          <w:sz w:val="22"/>
          <w:szCs w:val="22"/>
        </w:rPr>
        <w:t>balancer</w:t>
      </w:r>
      <w:proofErr w:type="spellEnd"/>
      <w:r w:rsidRPr="00957587">
        <w:rPr>
          <w:sz w:val="22"/>
          <w:szCs w:val="22"/>
        </w:rPr>
        <w:t xml:space="preserve"> и его связку с </w:t>
      </w:r>
      <w:proofErr w:type="spellStart"/>
      <w:r w:rsidRPr="00957587">
        <w:rPr>
          <w:sz w:val="22"/>
          <w:szCs w:val="22"/>
        </w:rPr>
        <w:t>нодами</w:t>
      </w:r>
      <w:proofErr w:type="spellEnd"/>
    </w:p>
    <w:p w14:paraId="11F017CE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http://srv-dynlbp/dynamika</w:t>
      </w:r>
    </w:p>
    <w:p w14:paraId="42CE0118" w14:textId="77777777" w:rsidR="00EA5BEA" w:rsidRPr="00957587" w:rsidRDefault="00EA5BEA" w:rsidP="00EA5BEA">
      <w:pPr>
        <w:rPr>
          <w:sz w:val="22"/>
          <w:szCs w:val="22"/>
        </w:rPr>
      </w:pPr>
    </w:p>
    <w:p w14:paraId="740CC597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sz w:val="22"/>
          <w:szCs w:val="22"/>
        </w:rPr>
        <w:t>- Загрузить модули Dynamika</w:t>
      </w:r>
    </w:p>
    <w:p w14:paraId="290523D3" w14:textId="77777777" w:rsidR="00EA5BEA" w:rsidRPr="00957587" w:rsidRDefault="00EA5BEA" w:rsidP="00EA5BEA">
      <w:pPr>
        <w:rPr>
          <w:sz w:val="22"/>
          <w:szCs w:val="22"/>
        </w:rPr>
      </w:pPr>
    </w:p>
    <w:p w14:paraId="453C13C5" w14:textId="77777777" w:rsidR="00EA5BEA" w:rsidRPr="00957587" w:rsidRDefault="00EA5BEA" w:rsidP="00EA5BEA">
      <w:pPr>
        <w:rPr>
          <w:sz w:val="22"/>
          <w:szCs w:val="22"/>
        </w:rPr>
      </w:pPr>
    </w:p>
    <w:p w14:paraId="2CCF364C" w14:textId="77777777" w:rsidR="00EA5BEA" w:rsidRPr="00957587" w:rsidRDefault="00EA5BEA" w:rsidP="00EA5BEA">
      <w:pPr>
        <w:rPr>
          <w:sz w:val="22"/>
          <w:szCs w:val="22"/>
        </w:rPr>
      </w:pPr>
    </w:p>
    <w:p w14:paraId="2462D143" w14:textId="72FFCDCA" w:rsidR="00EA5BEA" w:rsidRPr="00957587" w:rsidRDefault="00EA5BEA" w:rsidP="00423169">
      <w:pPr>
        <w:pStyle w:val="1"/>
        <w:numPr>
          <w:ilvl w:val="0"/>
          <w:numId w:val="1"/>
        </w:numPr>
        <w:jc w:val="both"/>
        <w:rPr>
          <w:sz w:val="22"/>
          <w:szCs w:val="22"/>
        </w:rPr>
      </w:pPr>
      <w:bookmarkStart w:id="60" w:name="_Toc95142346"/>
      <w:bookmarkStart w:id="61" w:name="_Toc95225362"/>
      <w:r w:rsidRPr="00957587">
        <w:rPr>
          <w:sz w:val="22"/>
          <w:szCs w:val="22"/>
        </w:rPr>
        <w:t>Инструкция по установке модулей в ПО «Динамика»</w:t>
      </w:r>
      <w:bookmarkEnd w:id="60"/>
      <w:bookmarkEnd w:id="61"/>
    </w:p>
    <w:p w14:paraId="7E02AE09" w14:textId="77777777" w:rsidR="00EA5BEA" w:rsidRPr="00957587" w:rsidRDefault="00EA5BEA" w:rsidP="00EA5BEA">
      <w:pPr>
        <w:rPr>
          <w:sz w:val="22"/>
          <w:szCs w:val="22"/>
        </w:rPr>
      </w:pPr>
    </w:p>
    <w:p w14:paraId="47DB8009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В правом верхнем углу, нажав на свое ФИО, выбрать меню «Администрирование»:</w:t>
      </w:r>
    </w:p>
    <w:p w14:paraId="4ACBC158" w14:textId="77777777" w:rsidR="00EA5BEA" w:rsidRPr="00957587" w:rsidRDefault="00EA5BEA" w:rsidP="00EA5BEA">
      <w:pPr>
        <w:pStyle w:val="a7"/>
        <w:rPr>
          <w:sz w:val="22"/>
          <w:szCs w:val="22"/>
        </w:rPr>
      </w:pPr>
      <w:r w:rsidRPr="00957587">
        <w:rPr>
          <w:noProof/>
          <w:sz w:val="22"/>
          <w:szCs w:val="22"/>
        </w:rPr>
        <w:drawing>
          <wp:inline distT="0" distB="0" distL="0" distR="0" wp14:anchorId="67381884" wp14:editId="6E1163C1">
            <wp:extent cx="5940425" cy="9911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C53247" w14:textId="77777777" w:rsidR="00EA5BEA" w:rsidRPr="00957587" w:rsidRDefault="00EA5BEA" w:rsidP="00EA5BEA">
      <w:pPr>
        <w:pStyle w:val="a7"/>
        <w:rPr>
          <w:sz w:val="22"/>
          <w:szCs w:val="22"/>
        </w:rPr>
      </w:pPr>
    </w:p>
    <w:p w14:paraId="79267115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Слева выбрать пункт «Модули»:</w:t>
      </w:r>
    </w:p>
    <w:p w14:paraId="52CD21AC" w14:textId="77777777" w:rsidR="00EA5BEA" w:rsidRPr="00957587" w:rsidRDefault="00EA5BEA" w:rsidP="00EA5BEA">
      <w:pPr>
        <w:pStyle w:val="a7"/>
        <w:rPr>
          <w:sz w:val="22"/>
          <w:szCs w:val="22"/>
        </w:rPr>
      </w:pPr>
      <w:r w:rsidRPr="00957587">
        <w:rPr>
          <w:noProof/>
          <w:sz w:val="22"/>
          <w:szCs w:val="22"/>
        </w:rPr>
        <w:lastRenderedPageBreak/>
        <w:drawing>
          <wp:inline distT="0" distB="0" distL="0" distR="0" wp14:anchorId="2C2CE138" wp14:editId="50C8EFCB">
            <wp:extent cx="5940425" cy="169537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91A4D1" w14:textId="77777777" w:rsidR="00EA5BEA" w:rsidRPr="00957587" w:rsidRDefault="00EA5BEA" w:rsidP="00EA5BEA">
      <w:pPr>
        <w:pStyle w:val="a7"/>
        <w:rPr>
          <w:sz w:val="22"/>
          <w:szCs w:val="22"/>
        </w:rPr>
      </w:pPr>
    </w:p>
    <w:p w14:paraId="486CBDE4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В открывшемся меню нажать на кнопку «Добавить модуль» справа:</w:t>
      </w:r>
    </w:p>
    <w:p w14:paraId="0EBDB71D" w14:textId="77777777" w:rsidR="00EA5BEA" w:rsidRPr="00957587" w:rsidRDefault="00EA5BEA" w:rsidP="00EA5BEA">
      <w:pPr>
        <w:pStyle w:val="a7"/>
        <w:rPr>
          <w:sz w:val="22"/>
          <w:szCs w:val="22"/>
        </w:rPr>
      </w:pPr>
      <w:r w:rsidRPr="00957587">
        <w:rPr>
          <w:noProof/>
          <w:sz w:val="22"/>
          <w:szCs w:val="22"/>
        </w:rPr>
        <w:drawing>
          <wp:inline distT="0" distB="0" distL="0" distR="0" wp14:anchorId="47A41F67" wp14:editId="7E559864">
            <wp:extent cx="5940425" cy="329879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267A80" w14:textId="77777777" w:rsidR="00EA5BEA" w:rsidRPr="00957587" w:rsidRDefault="00EA5BEA" w:rsidP="00EA5BEA">
      <w:pPr>
        <w:rPr>
          <w:sz w:val="22"/>
          <w:szCs w:val="22"/>
        </w:rPr>
      </w:pPr>
    </w:p>
    <w:p w14:paraId="2236455C" w14:textId="77777777" w:rsidR="00EA5BEA" w:rsidRPr="00957587" w:rsidRDefault="00EA5BEA" w:rsidP="00EA5BEA">
      <w:pPr>
        <w:rPr>
          <w:sz w:val="22"/>
          <w:szCs w:val="22"/>
        </w:rPr>
      </w:pPr>
    </w:p>
    <w:p w14:paraId="170FB17E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Загрузить файлы в следующем порядке:</w:t>
      </w:r>
    </w:p>
    <w:p w14:paraId="5018E4CC" w14:textId="77777777" w:rsidR="00EA5BEA" w:rsidRPr="00957587" w:rsidRDefault="00EA5BEA" w:rsidP="00EA5BEA">
      <w:pPr>
        <w:pStyle w:val="a7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...-bank-model.jar</w:t>
      </w:r>
    </w:p>
    <w:p w14:paraId="660E3E86" w14:textId="77777777" w:rsidR="00EA5BEA" w:rsidRPr="00957587" w:rsidRDefault="00EA5BEA" w:rsidP="00EA5BEA">
      <w:pPr>
        <w:pStyle w:val="a7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...-bank-service.jar </w:t>
      </w:r>
    </w:p>
    <w:p w14:paraId="4B818168" w14:textId="77777777" w:rsidR="00EA5BEA" w:rsidRPr="00957587" w:rsidRDefault="00EA5BEA" w:rsidP="00EA5BEA">
      <w:pPr>
        <w:pStyle w:val="a7"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...-bank-process.jar</w:t>
      </w:r>
    </w:p>
    <w:p w14:paraId="424E4DBF" w14:textId="77777777" w:rsidR="00EA5BEA" w:rsidRPr="00957587" w:rsidRDefault="00EA5BEA" w:rsidP="00EA5BEA">
      <w:pPr>
        <w:pStyle w:val="a7"/>
        <w:ind w:left="1800"/>
        <w:rPr>
          <w:sz w:val="22"/>
          <w:szCs w:val="22"/>
          <w:lang w:val="en-US"/>
        </w:rPr>
      </w:pPr>
    </w:p>
    <w:p w14:paraId="51095F7E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Далее на строке появившегося модуля ...-</w:t>
      </w:r>
      <w:proofErr w:type="spellStart"/>
      <w:r w:rsidRPr="00957587">
        <w:rPr>
          <w:sz w:val="22"/>
          <w:szCs w:val="22"/>
        </w:rPr>
        <w:t>bank-process</w:t>
      </w:r>
      <w:proofErr w:type="spellEnd"/>
      <w:r w:rsidRPr="00957587">
        <w:rPr>
          <w:sz w:val="22"/>
          <w:szCs w:val="22"/>
        </w:rPr>
        <w:t xml:space="preserve"> с соответствующей версией: </w:t>
      </w:r>
    </w:p>
    <w:p w14:paraId="6FA14D12" w14:textId="77777777" w:rsidR="00EA5BEA" w:rsidRPr="00957587" w:rsidRDefault="00EA5BEA" w:rsidP="00EA5BEA">
      <w:pPr>
        <w:pStyle w:val="a7"/>
        <w:numPr>
          <w:ilvl w:val="1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Поставить справа переключатель, если он там не установлен.</w:t>
      </w:r>
    </w:p>
    <w:p w14:paraId="1A16A5C0" w14:textId="77777777" w:rsidR="00EA5BEA" w:rsidRPr="00957587" w:rsidRDefault="00EA5BEA" w:rsidP="00EA5BEA">
      <w:pPr>
        <w:pStyle w:val="a7"/>
        <w:numPr>
          <w:ilvl w:val="1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 xml:space="preserve">Запустить модуль, если он по каким-то причинам не запущен. Если он запущен – горит квадратик, если не запущен – горит треугольник и надо на него нажать для запуска. </w:t>
      </w:r>
    </w:p>
    <w:p w14:paraId="71E1741D" w14:textId="77777777" w:rsidR="00EA5BEA" w:rsidRPr="00957587" w:rsidRDefault="00EA5BEA" w:rsidP="00EA5BEA">
      <w:pPr>
        <w:pStyle w:val="a7"/>
        <w:numPr>
          <w:ilvl w:val="1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В результате успешно установленный модуль должен выглядеть так:</w:t>
      </w:r>
    </w:p>
    <w:p w14:paraId="713073AB" w14:textId="77777777" w:rsidR="00EA5BEA" w:rsidRPr="00957587" w:rsidRDefault="00EA5BEA" w:rsidP="00EA5BEA">
      <w:pPr>
        <w:rPr>
          <w:sz w:val="22"/>
          <w:szCs w:val="22"/>
        </w:rPr>
      </w:pPr>
      <w:r w:rsidRPr="00957587">
        <w:rPr>
          <w:noProof/>
          <w:sz w:val="22"/>
          <w:szCs w:val="22"/>
        </w:rPr>
        <w:drawing>
          <wp:inline distT="0" distB="0" distL="0" distR="0" wp14:anchorId="34C43CB3" wp14:editId="675968FB">
            <wp:extent cx="5940425" cy="273091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EB951" w14:textId="77777777" w:rsidR="00EA5BEA" w:rsidRPr="00957587" w:rsidRDefault="00EA5BEA" w:rsidP="00EA5BEA">
      <w:pPr>
        <w:pStyle w:val="a7"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2"/>
          <w:szCs w:val="22"/>
        </w:rPr>
      </w:pPr>
      <w:r w:rsidRPr="00957587">
        <w:rPr>
          <w:sz w:val="22"/>
          <w:szCs w:val="22"/>
        </w:rPr>
        <w:t>Для удаления версии приклада нужно удалить модули соответствующей версии в обратном порядке:</w:t>
      </w:r>
    </w:p>
    <w:p w14:paraId="66D81E7B" w14:textId="77777777" w:rsidR="00EA5BEA" w:rsidRPr="00957587" w:rsidRDefault="00EA5BEA" w:rsidP="00EA5BEA">
      <w:pPr>
        <w:pStyle w:val="a7"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...-bank-process.jar</w:t>
      </w:r>
    </w:p>
    <w:p w14:paraId="0C164E85" w14:textId="77777777" w:rsidR="00EA5BEA" w:rsidRPr="00957587" w:rsidRDefault="00EA5BEA" w:rsidP="00EA5BEA">
      <w:pPr>
        <w:pStyle w:val="a7"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 xml:space="preserve">...-bank-service.jar </w:t>
      </w:r>
    </w:p>
    <w:p w14:paraId="4ECF0521" w14:textId="77777777" w:rsidR="00EA5BEA" w:rsidRPr="00957587" w:rsidRDefault="00EA5BEA" w:rsidP="00EA5BEA">
      <w:pPr>
        <w:pStyle w:val="a7"/>
        <w:numPr>
          <w:ilvl w:val="0"/>
          <w:numId w:val="6"/>
        </w:numPr>
        <w:autoSpaceDE/>
        <w:autoSpaceDN/>
        <w:adjustRightInd/>
        <w:spacing w:after="200" w:line="276" w:lineRule="auto"/>
        <w:rPr>
          <w:sz w:val="22"/>
          <w:szCs w:val="22"/>
          <w:lang w:val="en-US"/>
        </w:rPr>
      </w:pPr>
      <w:r w:rsidRPr="00957587">
        <w:rPr>
          <w:sz w:val="22"/>
          <w:szCs w:val="22"/>
          <w:lang w:val="en-US"/>
        </w:rPr>
        <w:t>...-bank-model.jar</w:t>
      </w:r>
    </w:p>
    <w:p w14:paraId="7704A165" w14:textId="77777777" w:rsidR="00EA5BEA" w:rsidRPr="00957587" w:rsidRDefault="00EA5BEA" w:rsidP="00EA5BEA">
      <w:pPr>
        <w:ind w:firstLine="708"/>
        <w:rPr>
          <w:b/>
          <w:sz w:val="22"/>
          <w:szCs w:val="22"/>
        </w:rPr>
      </w:pPr>
      <w:r w:rsidRPr="00957587">
        <w:rPr>
          <w:b/>
          <w:sz w:val="22"/>
          <w:szCs w:val="22"/>
        </w:rPr>
        <w:t>Примечание</w:t>
      </w:r>
      <w:proofErr w:type="gramStart"/>
      <w:r w:rsidRPr="00957587">
        <w:rPr>
          <w:b/>
          <w:sz w:val="22"/>
          <w:szCs w:val="22"/>
        </w:rPr>
        <w:t>: Можно</w:t>
      </w:r>
      <w:proofErr w:type="gramEnd"/>
      <w:r w:rsidRPr="00957587">
        <w:rPr>
          <w:b/>
          <w:sz w:val="22"/>
          <w:szCs w:val="22"/>
        </w:rPr>
        <w:t xml:space="preserve"> и не удалять, достаточно просто переключить справа переключатель на предыдущую версию</w:t>
      </w:r>
      <w:bookmarkEnd w:id="55"/>
      <w:bookmarkEnd w:id="56"/>
      <w:bookmarkEnd w:id="57"/>
      <w:bookmarkEnd w:id="58"/>
      <w:bookmarkEnd w:id="59"/>
    </w:p>
    <w:sectPr w:rsidR="00EA5BEA" w:rsidRPr="00957587" w:rsidSect="00EA5BEA">
      <w:headerReference w:type="default" r:id="rId12"/>
      <w:footerReference w:type="default" r:id="rId13"/>
      <w:pgSz w:w="11907" w:h="16839"/>
      <w:pgMar w:top="426" w:right="567" w:bottom="426" w:left="567" w:header="567" w:footer="55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C39F" w14:textId="77777777" w:rsidR="00C60AD4" w:rsidRDefault="00C60AD4">
      <w:r>
        <w:separator/>
      </w:r>
    </w:p>
  </w:endnote>
  <w:endnote w:type="continuationSeparator" w:id="0">
    <w:p w14:paraId="28E588C0" w14:textId="77777777" w:rsidR="00C60AD4" w:rsidRDefault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9D07" w14:textId="77777777" w:rsidR="005C7FA9" w:rsidRDefault="00957587" w:rsidP="001342E4">
    <w:pPr>
      <w:pStyle w:val="a5"/>
      <w:tabs>
        <w:tab w:val="clear" w:pos="9355"/>
        <w:tab w:val="right" w:pos="10915"/>
      </w:tabs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tab/>
    </w:r>
    <w:r>
      <w:tab/>
      <w:t xml:space="preserve">           Версия </w:t>
    </w:r>
    <w:r>
      <w:rPr>
        <w:lang w:val="en-US"/>
      </w:rPr>
      <w:t>1</w:t>
    </w:r>
    <w:r>
      <w:t>.</w:t>
    </w:r>
    <w:r>
      <w:rPr>
        <w:lang w:val="en-US"/>
      </w:rPr>
      <w:t>0</w:t>
    </w:r>
    <w:r>
      <w:t xml:space="preserve"> от __________</w:t>
    </w:r>
  </w:p>
  <w:p w14:paraId="5D91D395" w14:textId="77777777" w:rsidR="005C7FA9" w:rsidRPr="00151819" w:rsidRDefault="00C60AD4" w:rsidP="001342E4">
    <w:pPr>
      <w:pStyle w:val="COLF"/>
      <w:tabs>
        <w:tab w:val="center" w:pos="5528"/>
        <w:tab w:val="right" w:pos="1105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9791C" w14:textId="77777777" w:rsidR="00C60AD4" w:rsidRDefault="00C60AD4">
      <w:r>
        <w:separator/>
      </w:r>
    </w:p>
  </w:footnote>
  <w:footnote w:type="continuationSeparator" w:id="0">
    <w:p w14:paraId="053BF3D5" w14:textId="77777777" w:rsidR="00C60AD4" w:rsidRDefault="00C6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49BC" w14:textId="77777777" w:rsidR="005C7FA9" w:rsidRPr="00433336" w:rsidRDefault="00957587" w:rsidP="002F0C55">
    <w:pPr>
      <w:pStyle w:val="a3"/>
      <w:jc w:val="center"/>
    </w:pPr>
    <w:r w:rsidRPr="00D61DBF">
      <w:rPr>
        <w:color w:val="000000"/>
      </w:rPr>
      <w:t>Основы работы в ПО «Динамика»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3C9"/>
    <w:multiLevelType w:val="multilevel"/>
    <w:tmpl w:val="4A90FF0C"/>
    <w:lvl w:ilvl="0">
      <w:start w:val="1"/>
      <w:numFmt w:val="decimal"/>
      <w:pStyle w:val="1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89"/>
        </w:tabs>
        <w:ind w:left="789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55032B4B"/>
    <w:multiLevelType w:val="hybridMultilevel"/>
    <w:tmpl w:val="2CD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64603"/>
    <w:multiLevelType w:val="multilevel"/>
    <w:tmpl w:val="1250F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3F62E9A"/>
    <w:multiLevelType w:val="hybridMultilevel"/>
    <w:tmpl w:val="7D7A229A"/>
    <w:lvl w:ilvl="0" w:tplc="9E523D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C2D4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18574C"/>
    <w:multiLevelType w:val="hybridMultilevel"/>
    <w:tmpl w:val="7D7A229A"/>
    <w:lvl w:ilvl="0" w:tplc="9E523D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EA"/>
    <w:rsid w:val="00183D66"/>
    <w:rsid w:val="00423169"/>
    <w:rsid w:val="00957587"/>
    <w:rsid w:val="00C60AD4"/>
    <w:rsid w:val="00E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4593"/>
  <w15:chartTrackingRefBased/>
  <w15:docId w15:val="{55E040A7-09F7-47DF-83E5-42D0890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BEA"/>
    <w:pPr>
      <w:keepNext/>
      <w:keepLines/>
      <w:numPr>
        <w:numId w:val="2"/>
      </w:numPr>
      <w:outlineLvl w:val="0"/>
    </w:pPr>
    <w:rPr>
      <w:b/>
      <w:bCs/>
      <w:color w:val="000000"/>
      <w:sz w:val="24"/>
      <w:szCs w:val="24"/>
    </w:rPr>
  </w:style>
  <w:style w:type="paragraph" w:styleId="2">
    <w:name w:val="heading 2"/>
    <w:basedOn w:val="1"/>
    <w:next w:val="a"/>
    <w:link w:val="20"/>
    <w:qFormat/>
    <w:rsid w:val="00EA5BEA"/>
    <w:pPr>
      <w:numPr>
        <w:ilvl w:val="1"/>
      </w:numPr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BE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BE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paragraph" w:customStyle="1" w:styleId="COLF">
    <w:name w:val="COL_F"/>
    <w:basedOn w:val="a"/>
    <w:rsid w:val="00EA5BEA"/>
    <w:pPr>
      <w:ind w:right="1190"/>
    </w:pPr>
    <w:rPr>
      <w:sz w:val="16"/>
      <w:szCs w:val="16"/>
    </w:rPr>
  </w:style>
  <w:style w:type="paragraph" w:styleId="a3">
    <w:name w:val="header"/>
    <w:basedOn w:val="a"/>
    <w:link w:val="a4"/>
    <w:semiHidden/>
    <w:rsid w:val="00EA5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A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A5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A5BEA"/>
    <w:pPr>
      <w:ind w:left="720"/>
      <w:contextualSpacing/>
    </w:pPr>
  </w:style>
  <w:style w:type="paragraph" w:customStyle="1" w:styleId="a8">
    <w:name w:val="ВНД"/>
    <w:link w:val="a9"/>
    <w:qFormat/>
    <w:rsid w:val="00EA5BEA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a9">
    <w:name w:val="ВНД Знак"/>
    <w:link w:val="a8"/>
    <w:rsid w:val="00EA5BEA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paragraph" w:customStyle="1" w:styleId="aa">
    <w:name w:val="тынц"/>
    <w:basedOn w:val="a8"/>
    <w:link w:val="ab"/>
    <w:qFormat/>
    <w:rsid w:val="00EA5BEA"/>
    <w:pPr>
      <w:shd w:val="clear" w:color="auto" w:fill="D9D9D9"/>
    </w:pPr>
    <w:rPr>
      <w:b w:val="0"/>
    </w:rPr>
  </w:style>
  <w:style w:type="character" w:customStyle="1" w:styleId="ab">
    <w:name w:val="тынц Знак"/>
    <w:link w:val="aa"/>
    <w:rsid w:val="00EA5BEA"/>
    <w:rPr>
      <w:rFonts w:ascii="Times New Roman" w:eastAsia="Times New Roman" w:hAnsi="Times New Roman" w:cs="Times New Roman"/>
      <w:bCs/>
      <w:color w:val="000000"/>
      <w:szCs w:val="24"/>
      <w:shd w:val="clear" w:color="auto" w:fill="D9D9D9"/>
      <w:lang w:eastAsia="ru-RU"/>
    </w:rPr>
  </w:style>
  <w:style w:type="character" w:styleId="ac">
    <w:name w:val="Hyperlink"/>
    <w:uiPriority w:val="99"/>
    <w:rsid w:val="00423169"/>
    <w:rPr>
      <w:strike w:val="0"/>
      <w:dstrike w:val="0"/>
      <w:color w:val="0062B3"/>
      <w:u w:val="none"/>
      <w:effect w:val="none"/>
    </w:rPr>
  </w:style>
  <w:style w:type="paragraph" w:styleId="11">
    <w:name w:val="toc 1"/>
    <w:basedOn w:val="a"/>
    <w:next w:val="a"/>
    <w:autoRedefine/>
    <w:uiPriority w:val="39"/>
    <w:qFormat/>
    <w:rsid w:val="00423169"/>
    <w:pPr>
      <w:tabs>
        <w:tab w:val="left" w:pos="400"/>
        <w:tab w:val="right" w:leader="dot" w:pos="10773"/>
      </w:tabs>
      <w:spacing w:line="276" w:lineRule="auto"/>
    </w:pPr>
    <w:rPr>
      <w:bCs/>
      <w:iCs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qFormat/>
    <w:rsid w:val="00423169"/>
    <w:pPr>
      <w:tabs>
        <w:tab w:val="left" w:pos="800"/>
        <w:tab w:val="right" w:leader="dot" w:pos="10763"/>
      </w:tabs>
      <w:ind w:left="200"/>
    </w:pPr>
    <w:rPr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</dc:creator>
  <cp:keywords/>
  <dc:description/>
  <cp:lastModifiedBy>Boris R</cp:lastModifiedBy>
  <cp:revision>3</cp:revision>
  <dcterms:created xsi:type="dcterms:W3CDTF">2022-02-08T07:58:00Z</dcterms:created>
  <dcterms:modified xsi:type="dcterms:W3CDTF">2022-02-08T08:09:00Z</dcterms:modified>
</cp:coreProperties>
</file>